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1DF8" w14:textId="77777777" w:rsidR="001F7A02" w:rsidRPr="009F06E4" w:rsidRDefault="001F7A02" w:rsidP="00AF22ED">
      <w:pPr>
        <w:spacing w:after="0" w:line="240" w:lineRule="auto"/>
        <w:jc w:val="center"/>
        <w:rPr>
          <w:b/>
          <w:sz w:val="28"/>
          <w:szCs w:val="28"/>
        </w:rPr>
      </w:pPr>
      <w:r w:rsidRPr="009F06E4">
        <w:rPr>
          <w:b/>
          <w:sz w:val="28"/>
          <w:szCs w:val="28"/>
        </w:rPr>
        <w:t>Jonathan Malloy</w:t>
      </w:r>
    </w:p>
    <w:p w14:paraId="6B1DD9E8" w14:textId="77777777" w:rsidR="001F7A02" w:rsidRPr="00274909" w:rsidRDefault="001F7A02" w:rsidP="00AF22ED">
      <w:pPr>
        <w:spacing w:after="0" w:line="240" w:lineRule="auto"/>
        <w:jc w:val="center"/>
      </w:pPr>
      <w:r w:rsidRPr="00274909">
        <w:t>Department of Political Science</w:t>
      </w:r>
    </w:p>
    <w:p w14:paraId="733D85C6" w14:textId="77777777" w:rsidR="001F7A02" w:rsidRPr="00274909" w:rsidRDefault="001F7A02" w:rsidP="00AF22ED">
      <w:pPr>
        <w:spacing w:after="0" w:line="240" w:lineRule="auto"/>
        <w:jc w:val="center"/>
      </w:pPr>
      <w:r w:rsidRPr="00274909">
        <w:t>Carleton University</w:t>
      </w:r>
    </w:p>
    <w:p w14:paraId="1A41FDBC" w14:textId="77777777" w:rsidR="001F7A02" w:rsidRPr="00274909" w:rsidRDefault="00CF2065" w:rsidP="00AF22ED">
      <w:pPr>
        <w:spacing w:after="0" w:line="240" w:lineRule="auto"/>
        <w:jc w:val="center"/>
      </w:pPr>
      <w:r>
        <w:t>j</w:t>
      </w:r>
      <w:r w:rsidR="001F7A02" w:rsidRPr="00274909">
        <w:t>onathan</w:t>
      </w:r>
      <w:r>
        <w:t>.</w:t>
      </w:r>
      <w:r w:rsidR="001F7A02" w:rsidRPr="00274909">
        <w:t>malloy</w:t>
      </w:r>
      <w:r w:rsidR="00FA7BA5">
        <w:t>@</w:t>
      </w:r>
      <w:r w:rsidR="001F7A02" w:rsidRPr="00274909">
        <w:t>carleton.ca</w:t>
      </w:r>
    </w:p>
    <w:p w14:paraId="70AFD210" w14:textId="77777777" w:rsidR="001F7A02" w:rsidRPr="00274909" w:rsidRDefault="001F7A02" w:rsidP="001F7A02">
      <w:pPr>
        <w:spacing w:after="0" w:line="240" w:lineRule="auto"/>
      </w:pPr>
    </w:p>
    <w:p w14:paraId="241A9591" w14:textId="77777777" w:rsidR="001F7A02" w:rsidRPr="008A7EC0" w:rsidRDefault="001F7A02" w:rsidP="001F7A02">
      <w:pPr>
        <w:spacing w:after="0" w:line="240" w:lineRule="auto"/>
        <w:rPr>
          <w:b/>
        </w:rPr>
      </w:pPr>
      <w:r w:rsidRPr="008A7EC0">
        <w:rPr>
          <w:b/>
        </w:rPr>
        <w:t xml:space="preserve">A. </w:t>
      </w:r>
      <w:r w:rsidRPr="008A7EC0">
        <w:rPr>
          <w:b/>
        </w:rPr>
        <w:tab/>
        <w:t>EDUCATION</w:t>
      </w:r>
    </w:p>
    <w:p w14:paraId="2AE8A8EE" w14:textId="77777777" w:rsidR="001F7A02" w:rsidRPr="00274909" w:rsidRDefault="001F7A02" w:rsidP="001F7A02">
      <w:pPr>
        <w:spacing w:after="0" w:line="240" w:lineRule="auto"/>
      </w:pPr>
    </w:p>
    <w:p w14:paraId="3AA5705A" w14:textId="77777777" w:rsidR="001F7A02" w:rsidRPr="00274909" w:rsidRDefault="001F7A02" w:rsidP="001F7A02">
      <w:pPr>
        <w:spacing w:after="0" w:line="240" w:lineRule="auto"/>
        <w:ind w:left="720"/>
      </w:pPr>
      <w:r w:rsidRPr="00274909">
        <w:t xml:space="preserve">2000 </w:t>
      </w:r>
      <w:r w:rsidRPr="00274909">
        <w:tab/>
      </w:r>
      <w:r w:rsidRPr="00274909">
        <w:tab/>
        <w:t xml:space="preserve">Ph.D., Political Science, University of Toronto </w:t>
      </w:r>
    </w:p>
    <w:p w14:paraId="77D407E1" w14:textId="77777777" w:rsidR="009F06E4" w:rsidRDefault="009F06E4" w:rsidP="001F7A02">
      <w:pPr>
        <w:spacing w:after="0" w:line="240" w:lineRule="auto"/>
        <w:ind w:left="720"/>
      </w:pPr>
    </w:p>
    <w:p w14:paraId="1C3F451E" w14:textId="77777777" w:rsidR="001F7A02" w:rsidRPr="00274909" w:rsidRDefault="001F7A02" w:rsidP="001F7A02">
      <w:pPr>
        <w:spacing w:after="0" w:line="240" w:lineRule="auto"/>
        <w:ind w:left="720"/>
      </w:pPr>
      <w:r w:rsidRPr="00274909">
        <w:t xml:space="preserve">1994 </w:t>
      </w:r>
      <w:r w:rsidRPr="00274909">
        <w:tab/>
      </w:r>
      <w:r w:rsidRPr="00274909">
        <w:tab/>
        <w:t>M.A., Political Studies, Queen's University at Kingston</w:t>
      </w:r>
    </w:p>
    <w:p w14:paraId="424B4579" w14:textId="77777777" w:rsidR="009F06E4" w:rsidRDefault="009F06E4" w:rsidP="001F7A02">
      <w:pPr>
        <w:spacing w:after="0" w:line="240" w:lineRule="auto"/>
        <w:ind w:left="720"/>
      </w:pPr>
    </w:p>
    <w:p w14:paraId="5CB507ED" w14:textId="77777777" w:rsidR="001F7A02" w:rsidRDefault="001F7A02" w:rsidP="001F7A02">
      <w:pPr>
        <w:spacing w:after="0" w:line="240" w:lineRule="auto"/>
        <w:ind w:left="720"/>
      </w:pPr>
      <w:r w:rsidRPr="00274909">
        <w:t xml:space="preserve">1992 </w:t>
      </w:r>
      <w:r w:rsidRPr="00274909">
        <w:tab/>
      </w:r>
      <w:r w:rsidRPr="00274909">
        <w:tab/>
        <w:t xml:space="preserve">B.A., Political Science, University of Waterloo </w:t>
      </w:r>
    </w:p>
    <w:p w14:paraId="27FDE830" w14:textId="77777777" w:rsidR="009F06E4" w:rsidRDefault="009F06E4" w:rsidP="009F06E4">
      <w:pPr>
        <w:spacing w:after="0" w:line="240" w:lineRule="auto"/>
        <w:ind w:left="1440" w:firstLine="720"/>
      </w:pPr>
      <w:r>
        <w:t>(Term abroad at University of Antwerp, Belgium, 1991)</w:t>
      </w:r>
    </w:p>
    <w:p w14:paraId="52C15227" w14:textId="77777777" w:rsidR="001F7A02" w:rsidRPr="00274909" w:rsidRDefault="00CF2065" w:rsidP="00CF2065">
      <w:pPr>
        <w:spacing w:after="0" w:line="240" w:lineRule="auto"/>
        <w:ind w:left="720"/>
      </w:pPr>
      <w:r>
        <w:tab/>
      </w:r>
      <w:r>
        <w:tab/>
      </w:r>
    </w:p>
    <w:p w14:paraId="5D797E67" w14:textId="77777777" w:rsidR="001F7A02" w:rsidRPr="00274909" w:rsidRDefault="001F7A02" w:rsidP="001F7A02">
      <w:pPr>
        <w:spacing w:after="0" w:line="240" w:lineRule="auto"/>
      </w:pPr>
    </w:p>
    <w:p w14:paraId="18F32643" w14:textId="77777777" w:rsidR="001F7A02" w:rsidRPr="008A7EC0" w:rsidRDefault="001F7A02" w:rsidP="001F7A02">
      <w:pPr>
        <w:spacing w:after="0" w:line="240" w:lineRule="auto"/>
        <w:rPr>
          <w:b/>
        </w:rPr>
      </w:pPr>
      <w:r w:rsidRPr="008A7EC0">
        <w:rPr>
          <w:b/>
        </w:rPr>
        <w:t>B.</w:t>
      </w:r>
      <w:r w:rsidRPr="008A7EC0">
        <w:rPr>
          <w:b/>
        </w:rPr>
        <w:tab/>
        <w:t>EMPLOYMENT</w:t>
      </w:r>
      <w:r w:rsidR="00274909" w:rsidRPr="008A7EC0">
        <w:rPr>
          <w:b/>
        </w:rPr>
        <w:t xml:space="preserve"> AND APPOINTMENTS</w:t>
      </w:r>
    </w:p>
    <w:p w14:paraId="430FA0F2" w14:textId="77777777" w:rsidR="001F7A02" w:rsidRPr="00274909" w:rsidRDefault="001F7A02" w:rsidP="001F7A02">
      <w:pPr>
        <w:spacing w:after="0" w:line="240" w:lineRule="auto"/>
      </w:pPr>
    </w:p>
    <w:p w14:paraId="1B55D88E" w14:textId="363BC196" w:rsidR="00CB781F" w:rsidRDefault="00CB781F" w:rsidP="009F06E4">
      <w:pPr>
        <w:spacing w:after="0" w:line="240" w:lineRule="auto"/>
        <w:ind w:left="2160" w:hanging="1440"/>
      </w:pPr>
      <w:r>
        <w:t>2017</w:t>
      </w:r>
      <w:r>
        <w:tab/>
        <w:t xml:space="preserve">Professor, Department of Political Science, Carleton University </w:t>
      </w:r>
    </w:p>
    <w:p w14:paraId="2D7E55D6" w14:textId="62AFAB03" w:rsidR="00CB781F" w:rsidRDefault="00CB781F" w:rsidP="009F06E4">
      <w:pPr>
        <w:spacing w:after="0" w:line="240" w:lineRule="auto"/>
        <w:ind w:left="2160" w:hanging="1440"/>
      </w:pPr>
    </w:p>
    <w:p w14:paraId="760997DC" w14:textId="37474644" w:rsidR="00154917" w:rsidRDefault="00154917" w:rsidP="009F06E4">
      <w:pPr>
        <w:spacing w:after="0" w:line="240" w:lineRule="auto"/>
        <w:ind w:left="2160" w:hanging="1440"/>
      </w:pPr>
      <w:r>
        <w:t>2016</w:t>
      </w:r>
      <w:r>
        <w:tab/>
        <w:t>Visiting Fellow, School of Politics and International Relations, Australian National University</w:t>
      </w:r>
    </w:p>
    <w:p w14:paraId="6913C962" w14:textId="28D16209" w:rsidR="00274909" w:rsidRDefault="00274909" w:rsidP="001F7A02">
      <w:pPr>
        <w:spacing w:after="0" w:line="240" w:lineRule="auto"/>
        <w:ind w:left="720"/>
      </w:pPr>
    </w:p>
    <w:p w14:paraId="4652AD78" w14:textId="5FF2231A" w:rsidR="00CB781F" w:rsidRDefault="00CB781F" w:rsidP="00CB781F">
      <w:pPr>
        <w:spacing w:after="0" w:line="240" w:lineRule="auto"/>
        <w:ind w:left="2160" w:hanging="1440"/>
      </w:pPr>
      <w:r>
        <w:t>2012</w:t>
      </w:r>
      <w:r>
        <w:t>-</w:t>
      </w:r>
      <w:r>
        <w:tab/>
        <w:t>Chair, Department of Political Science, Carleton University (reelected 2015; sabbatical 2015-16)</w:t>
      </w:r>
    </w:p>
    <w:p w14:paraId="03AAB0F1" w14:textId="77777777" w:rsidR="00CB781F" w:rsidRDefault="00CB781F" w:rsidP="001F7A02">
      <w:pPr>
        <w:spacing w:after="0" w:line="240" w:lineRule="auto"/>
        <w:ind w:left="720"/>
      </w:pPr>
    </w:p>
    <w:p w14:paraId="3721952F" w14:textId="77777777" w:rsidR="00154917" w:rsidRDefault="00154917" w:rsidP="001F7A02">
      <w:pPr>
        <w:spacing w:after="0" w:line="240" w:lineRule="auto"/>
        <w:ind w:left="720"/>
      </w:pPr>
      <w:r>
        <w:t>2007</w:t>
      </w:r>
      <w:r>
        <w:tab/>
      </w:r>
      <w:r>
        <w:tab/>
      </w:r>
      <w:r w:rsidRPr="00274909">
        <w:t xml:space="preserve">Fulbright Visiting </w:t>
      </w:r>
      <w:r>
        <w:t>Chair</w:t>
      </w:r>
      <w:r w:rsidRPr="00274909">
        <w:t>, Center for Canadian Studies, Duke University</w:t>
      </w:r>
    </w:p>
    <w:p w14:paraId="1E650B16" w14:textId="77777777" w:rsidR="00154917" w:rsidRDefault="00154917" w:rsidP="001F7A02">
      <w:pPr>
        <w:spacing w:after="0" w:line="240" w:lineRule="auto"/>
        <w:ind w:left="720"/>
      </w:pPr>
    </w:p>
    <w:p w14:paraId="25670AC2" w14:textId="44D9F3C0" w:rsidR="001F7A02" w:rsidRPr="00274909" w:rsidRDefault="001F7A02" w:rsidP="001F7A02">
      <w:pPr>
        <w:spacing w:after="0" w:line="240" w:lineRule="auto"/>
        <w:ind w:left="720"/>
      </w:pPr>
      <w:r w:rsidRPr="00274909">
        <w:t>2005-</w:t>
      </w:r>
      <w:r w:rsidR="00CB781F">
        <w:t>2017</w:t>
      </w:r>
      <w:r w:rsidRPr="00274909">
        <w:tab/>
        <w:t>Associate Professor, Department of Political Science, Carleton University</w:t>
      </w:r>
    </w:p>
    <w:p w14:paraId="7D147E0E" w14:textId="77777777" w:rsidR="001F7A02" w:rsidRPr="00274909" w:rsidRDefault="001F7A02" w:rsidP="001F7A02">
      <w:pPr>
        <w:spacing w:after="0" w:line="240" w:lineRule="auto"/>
        <w:ind w:left="720"/>
      </w:pPr>
    </w:p>
    <w:p w14:paraId="1634C72A" w14:textId="77777777" w:rsidR="001F7A02" w:rsidRPr="00274909" w:rsidRDefault="001F7A02" w:rsidP="001F7A02">
      <w:pPr>
        <w:spacing w:after="0" w:line="240" w:lineRule="auto"/>
        <w:ind w:left="720"/>
      </w:pPr>
      <w:r w:rsidRPr="00274909">
        <w:t>2000-5</w:t>
      </w:r>
      <w:r w:rsidRPr="00274909">
        <w:tab/>
      </w:r>
      <w:r w:rsidR="00631145">
        <w:tab/>
      </w:r>
      <w:r w:rsidRPr="00274909">
        <w:t>Assistant Professor, Department of Political Science, Carleton University</w:t>
      </w:r>
    </w:p>
    <w:p w14:paraId="01C95547" w14:textId="77777777" w:rsidR="001F7A02" w:rsidRPr="00274909" w:rsidRDefault="001F7A02" w:rsidP="001F7A02">
      <w:pPr>
        <w:spacing w:after="0" w:line="240" w:lineRule="auto"/>
        <w:ind w:left="720"/>
      </w:pPr>
    </w:p>
    <w:p w14:paraId="23D92F0E" w14:textId="77777777" w:rsidR="001F7A02" w:rsidRPr="00274909" w:rsidRDefault="001F7A02" w:rsidP="001F7A02">
      <w:pPr>
        <w:spacing w:after="0" w:line="240" w:lineRule="auto"/>
        <w:ind w:left="720"/>
      </w:pPr>
      <w:r w:rsidRPr="00274909">
        <w:t xml:space="preserve">1999 </w:t>
      </w:r>
      <w:r w:rsidRPr="00274909">
        <w:tab/>
      </w:r>
      <w:r w:rsidRPr="00274909">
        <w:tab/>
        <w:t xml:space="preserve">Policy Analyst, Management Board Secretariat, Government of Ontario </w:t>
      </w:r>
      <w:r w:rsidRPr="00274909">
        <w:tab/>
      </w:r>
    </w:p>
    <w:p w14:paraId="5DEEF0A5" w14:textId="77777777" w:rsidR="001F7A02" w:rsidRPr="00274909" w:rsidRDefault="001F7A02" w:rsidP="001F7A02">
      <w:pPr>
        <w:spacing w:after="0" w:line="240" w:lineRule="auto"/>
        <w:ind w:left="720"/>
      </w:pPr>
    </w:p>
    <w:p w14:paraId="3292E281" w14:textId="77777777" w:rsidR="001F7A02" w:rsidRPr="00274909" w:rsidRDefault="001F7A02" w:rsidP="001F7A02">
      <w:pPr>
        <w:spacing w:after="0" w:line="240" w:lineRule="auto"/>
        <w:ind w:left="720"/>
      </w:pPr>
      <w:r w:rsidRPr="00274909">
        <w:t xml:space="preserve">1992-93 </w:t>
      </w:r>
      <w:r w:rsidRPr="00274909">
        <w:tab/>
        <w:t>Ontario Legislative Intern</w:t>
      </w:r>
      <w:r w:rsidR="00BB6BAE">
        <w:t>, Legislative Assembly of Ontario</w:t>
      </w:r>
    </w:p>
    <w:p w14:paraId="48082C4E" w14:textId="77777777" w:rsidR="001F7A02" w:rsidRPr="00274909" w:rsidRDefault="001F7A02" w:rsidP="001F7A02">
      <w:pPr>
        <w:spacing w:after="0" w:line="240" w:lineRule="auto"/>
      </w:pPr>
    </w:p>
    <w:p w14:paraId="7C988413" w14:textId="77777777" w:rsidR="001F7A02" w:rsidRPr="00274909" w:rsidRDefault="001F7A02" w:rsidP="001F7A02">
      <w:pPr>
        <w:spacing w:after="0" w:line="240" w:lineRule="auto"/>
      </w:pPr>
    </w:p>
    <w:p w14:paraId="020FC1A5" w14:textId="77777777" w:rsidR="001F7A02" w:rsidRPr="008A7EC0" w:rsidRDefault="001F7A02" w:rsidP="001F7A02">
      <w:pPr>
        <w:spacing w:after="0" w:line="240" w:lineRule="auto"/>
        <w:rPr>
          <w:b/>
        </w:rPr>
      </w:pPr>
      <w:r w:rsidRPr="008A7EC0">
        <w:rPr>
          <w:b/>
        </w:rPr>
        <w:t>C.</w:t>
      </w:r>
      <w:r w:rsidRPr="008A7EC0">
        <w:rPr>
          <w:b/>
        </w:rPr>
        <w:tab/>
        <w:t>PROFESSIONAL HONOURS</w:t>
      </w:r>
      <w:r w:rsidR="00CF2065" w:rsidRPr="008A7EC0">
        <w:rPr>
          <w:b/>
        </w:rPr>
        <w:t>, GRANTS</w:t>
      </w:r>
      <w:r w:rsidRPr="008A7EC0">
        <w:rPr>
          <w:b/>
        </w:rPr>
        <w:t xml:space="preserve"> AND AWARDS</w:t>
      </w:r>
    </w:p>
    <w:p w14:paraId="31848A6B" w14:textId="77777777" w:rsidR="001F7A02" w:rsidRDefault="001F7A02" w:rsidP="001F7A02">
      <w:pPr>
        <w:spacing w:after="0" w:line="240" w:lineRule="auto"/>
      </w:pPr>
    </w:p>
    <w:p w14:paraId="44BEFC8C" w14:textId="77777777" w:rsidR="00BC3FDF" w:rsidRPr="00FA7BA5" w:rsidRDefault="00BC3FDF" w:rsidP="00BC3FDF">
      <w:pPr>
        <w:spacing w:after="0" w:line="240" w:lineRule="auto"/>
        <w:ind w:left="1440" w:hanging="720"/>
      </w:pPr>
      <w:r>
        <w:t xml:space="preserve">2014 </w:t>
      </w:r>
      <w:r>
        <w:tab/>
      </w:r>
      <w:r w:rsidRPr="00FA7BA5">
        <w:t xml:space="preserve">Awards to Scholarly Publications Program Grant, Federation for Humanities and Social Sciences for </w:t>
      </w:r>
      <w:r w:rsidRPr="00FA7BA5">
        <w:rPr>
          <w:i/>
        </w:rPr>
        <w:t xml:space="preserve">Working </w:t>
      </w:r>
      <w:proofErr w:type="gramStart"/>
      <w:r w:rsidRPr="00FA7BA5">
        <w:rPr>
          <w:i/>
        </w:rPr>
        <w:t>For</w:t>
      </w:r>
      <w:proofErr w:type="gramEnd"/>
      <w:r w:rsidRPr="00FA7BA5">
        <w:rPr>
          <w:i/>
        </w:rPr>
        <w:t xml:space="preserve"> Votes: Parties, the Media and Voters in an Ontario Election</w:t>
      </w:r>
      <w:r w:rsidRPr="00FA7BA5">
        <w:t xml:space="preserve"> book - $</w:t>
      </w:r>
      <w:r w:rsidR="00FA7BA5">
        <w:t>8</w:t>
      </w:r>
      <w:r w:rsidRPr="00FA7BA5">
        <w:t>000 [Co-recipient]</w:t>
      </w:r>
    </w:p>
    <w:p w14:paraId="6DEB50E3" w14:textId="77777777" w:rsidR="00BC3FDF" w:rsidRDefault="00BC3FDF" w:rsidP="001F7A02">
      <w:pPr>
        <w:spacing w:after="0" w:line="240" w:lineRule="auto"/>
      </w:pPr>
    </w:p>
    <w:p w14:paraId="778AFFFC" w14:textId="77777777" w:rsidR="0073136D" w:rsidRDefault="0073136D" w:rsidP="0073136D">
      <w:pPr>
        <w:spacing w:after="0" w:line="240" w:lineRule="auto"/>
        <w:ind w:firstLine="720"/>
      </w:pPr>
      <w:r>
        <w:t xml:space="preserve">2007 </w:t>
      </w:r>
      <w:r w:rsidR="00BB5588">
        <w:tab/>
      </w:r>
      <w:r>
        <w:t>Fulbright</w:t>
      </w:r>
      <w:r w:rsidR="00BB5588">
        <w:t xml:space="preserve"> Visiting Chair in Canadian Studies, Duke University, NC - $25 000</w:t>
      </w:r>
      <w:r w:rsidR="00631145">
        <w:t xml:space="preserve"> USD</w:t>
      </w:r>
    </w:p>
    <w:p w14:paraId="2A8B5990" w14:textId="77777777" w:rsidR="0073136D" w:rsidRDefault="0073136D" w:rsidP="001F7A02">
      <w:pPr>
        <w:spacing w:after="0" w:line="240" w:lineRule="auto"/>
      </w:pPr>
    </w:p>
    <w:p w14:paraId="3EF7BC42" w14:textId="77777777" w:rsidR="00CF2065" w:rsidRDefault="001F7A02" w:rsidP="001F7A02">
      <w:pPr>
        <w:spacing w:after="0" w:line="240" w:lineRule="auto"/>
        <w:ind w:left="720"/>
      </w:pPr>
      <w:r w:rsidRPr="00274909">
        <w:t>2004</w:t>
      </w:r>
      <w:r w:rsidRPr="00274909">
        <w:tab/>
        <w:t>S</w:t>
      </w:r>
      <w:r w:rsidR="00CF2065">
        <w:t xml:space="preserve">ocial Sciences and Humanities Research Council (SSHRC) </w:t>
      </w:r>
      <w:r w:rsidRPr="00274909">
        <w:t xml:space="preserve">Standard Research Grant, </w:t>
      </w:r>
      <w:r w:rsidR="00CF2065">
        <w:tab/>
      </w:r>
      <w:r w:rsidRPr="00274909">
        <w:t xml:space="preserve">"Canadian Evangelical Christians, Political Institutions and Political Opportunities" </w:t>
      </w:r>
      <w:r w:rsidR="00CF2065">
        <w:t>–</w:t>
      </w:r>
      <w:r w:rsidRPr="00274909">
        <w:t xml:space="preserve"> </w:t>
      </w:r>
    </w:p>
    <w:p w14:paraId="40FE0CBD" w14:textId="77777777" w:rsidR="00B52791" w:rsidRDefault="00CF2065" w:rsidP="00B52791">
      <w:pPr>
        <w:spacing w:after="0" w:line="240" w:lineRule="auto"/>
        <w:ind w:left="720"/>
      </w:pPr>
      <w:r>
        <w:tab/>
      </w:r>
      <w:r w:rsidR="001F7A02" w:rsidRPr="00274909">
        <w:t>$57</w:t>
      </w:r>
      <w:r>
        <w:t xml:space="preserve"> </w:t>
      </w:r>
      <w:r w:rsidR="001F7A02" w:rsidRPr="00274909">
        <w:t>000</w:t>
      </w:r>
      <w:r w:rsidR="00B52791">
        <w:t xml:space="preserve"> [Sole Investigator]</w:t>
      </w:r>
    </w:p>
    <w:p w14:paraId="6D3B838D" w14:textId="77777777" w:rsidR="00CF2065" w:rsidRDefault="00CF2065" w:rsidP="001F7A02">
      <w:pPr>
        <w:spacing w:after="0" w:line="240" w:lineRule="auto"/>
        <w:ind w:left="720"/>
      </w:pPr>
    </w:p>
    <w:p w14:paraId="1F32B0B6" w14:textId="77777777" w:rsidR="00BB5588" w:rsidRDefault="00CF2065" w:rsidP="00055B1B">
      <w:pPr>
        <w:spacing w:after="0" w:line="240" w:lineRule="auto"/>
        <w:ind w:left="1440" w:hanging="720"/>
      </w:pPr>
      <w:r w:rsidRPr="00274909">
        <w:t>2004</w:t>
      </w:r>
      <w:r w:rsidRPr="00274909">
        <w:tab/>
        <w:t>Charles H. Levine Memori</w:t>
      </w:r>
      <w:r w:rsidR="00055B1B">
        <w:t xml:space="preserve">al Book Prize for the best book </w:t>
      </w:r>
      <w:r w:rsidR="00BB5588">
        <w:t xml:space="preserve">(internationally) </w:t>
      </w:r>
      <w:r w:rsidRPr="00274909">
        <w:t xml:space="preserve">in </w:t>
      </w:r>
      <w:r w:rsidR="00055B1B">
        <w:t>public policy and</w:t>
      </w:r>
      <w:r w:rsidRPr="00274909">
        <w:t xml:space="preserve"> administration published in 2003, awarded by the journal </w:t>
      </w:r>
      <w:r w:rsidRPr="00126583">
        <w:rPr>
          <w:i/>
        </w:rPr>
        <w:t>Governance</w:t>
      </w:r>
      <w:r w:rsidR="00BB5588">
        <w:t>;</w:t>
      </w:r>
      <w:r w:rsidR="00BB5588">
        <w:rPr>
          <w:i/>
        </w:rPr>
        <w:t xml:space="preserve"> </w:t>
      </w:r>
      <w:r w:rsidR="00BB5588">
        <w:t xml:space="preserve"> “</w:t>
      </w:r>
      <w:r w:rsidR="00BB5588" w:rsidRPr="00BB5588">
        <w:t>awarded to a book that makes a contribution of considerable theoretical or practical significance in the field of public policy and administration, takes an explicitly comparative perspective, and is written in an accessible style</w:t>
      </w:r>
      <w:r w:rsidR="00BB5588">
        <w:t>”</w:t>
      </w:r>
      <w:r w:rsidR="00BC3FDF">
        <w:t xml:space="preserve"> for </w:t>
      </w:r>
      <w:r w:rsidR="00BC3FDF" w:rsidRPr="00126583">
        <w:rPr>
          <w:i/>
        </w:rPr>
        <w:t>Between Colliding Worlds: The Ambiguous Existence of Government Agencies for Aboriginal and Women's Issues</w:t>
      </w:r>
    </w:p>
    <w:p w14:paraId="76B1EC96" w14:textId="77777777" w:rsidR="00BC3FDF" w:rsidRDefault="00BC3FDF" w:rsidP="00055B1B">
      <w:pPr>
        <w:spacing w:after="0" w:line="240" w:lineRule="auto"/>
        <w:ind w:left="1440" w:hanging="720"/>
      </w:pPr>
    </w:p>
    <w:p w14:paraId="22CE38B8" w14:textId="77777777" w:rsidR="00BC3FDF" w:rsidRDefault="00BC3FDF" w:rsidP="00BC3FDF">
      <w:pPr>
        <w:spacing w:after="0" w:line="240" w:lineRule="auto"/>
        <w:ind w:left="1440" w:hanging="720"/>
      </w:pPr>
      <w:r>
        <w:t xml:space="preserve">2003 </w:t>
      </w:r>
      <w:r>
        <w:tab/>
        <w:t xml:space="preserve">Awards to Scholarly Publications Program Grant, Federation for Humanities and Social Sciences for </w:t>
      </w:r>
      <w:r w:rsidRPr="00126583">
        <w:rPr>
          <w:i/>
        </w:rPr>
        <w:t>Between Colliding Worlds: The Ambiguous Existence of Government Agencies for Aboriginal and Women's Issues</w:t>
      </w:r>
      <w:r w:rsidRPr="00274909">
        <w:t xml:space="preserve"> </w:t>
      </w:r>
      <w:r>
        <w:t>book - $6000</w:t>
      </w:r>
      <w:r>
        <w:tab/>
      </w:r>
    </w:p>
    <w:p w14:paraId="5C62B8FE" w14:textId="77777777" w:rsidR="00CF2065" w:rsidRPr="00274909" w:rsidRDefault="00CF2065" w:rsidP="001F7A02">
      <w:pPr>
        <w:spacing w:after="0" w:line="240" w:lineRule="auto"/>
        <w:ind w:left="720"/>
      </w:pPr>
    </w:p>
    <w:p w14:paraId="525FD36C" w14:textId="77777777" w:rsidR="001F7A02" w:rsidRDefault="001F7A02" w:rsidP="001F7A02">
      <w:pPr>
        <w:spacing w:after="0" w:line="240" w:lineRule="auto"/>
        <w:ind w:left="720"/>
      </w:pPr>
      <w:r w:rsidRPr="00274909">
        <w:t xml:space="preserve">2002 </w:t>
      </w:r>
      <w:r w:rsidRPr="00274909">
        <w:tab/>
        <w:t xml:space="preserve"> Teaching Excellence Award, Carleton University Student Association</w:t>
      </w:r>
    </w:p>
    <w:p w14:paraId="413EA655" w14:textId="77777777" w:rsidR="00AF22ED" w:rsidRDefault="00AF22ED" w:rsidP="001F7A02">
      <w:pPr>
        <w:spacing w:after="0" w:line="240" w:lineRule="auto"/>
        <w:ind w:left="720"/>
      </w:pPr>
    </w:p>
    <w:p w14:paraId="1B7FEB64" w14:textId="77777777" w:rsidR="00154917" w:rsidRPr="00274909" w:rsidRDefault="00154917" w:rsidP="001F7A02">
      <w:pPr>
        <w:spacing w:after="0" w:line="240" w:lineRule="auto"/>
        <w:ind w:left="720"/>
      </w:pPr>
    </w:p>
    <w:p w14:paraId="15760D02" w14:textId="77777777" w:rsidR="001F7A02" w:rsidRPr="008A7EC0" w:rsidRDefault="001F7A02" w:rsidP="001F7A02">
      <w:pPr>
        <w:spacing w:after="0" w:line="240" w:lineRule="auto"/>
        <w:rPr>
          <w:b/>
        </w:rPr>
      </w:pPr>
      <w:r w:rsidRPr="008A7EC0">
        <w:rPr>
          <w:b/>
        </w:rPr>
        <w:t>D.</w:t>
      </w:r>
      <w:r w:rsidRPr="008A7EC0">
        <w:rPr>
          <w:b/>
        </w:rPr>
        <w:tab/>
        <w:t>PUBLICATIONS</w:t>
      </w:r>
    </w:p>
    <w:p w14:paraId="6CDDC99C" w14:textId="77777777" w:rsidR="001F7A02" w:rsidRDefault="001F7A02" w:rsidP="001F7A02">
      <w:pPr>
        <w:spacing w:after="0" w:line="240" w:lineRule="auto"/>
      </w:pPr>
    </w:p>
    <w:p w14:paraId="138C553E" w14:textId="77777777" w:rsidR="00912710" w:rsidRPr="006F03DD" w:rsidRDefault="00912710" w:rsidP="00912710">
      <w:pPr>
        <w:spacing w:after="0" w:line="240" w:lineRule="auto"/>
        <w:rPr>
          <w:b/>
        </w:rPr>
      </w:pPr>
      <w:r w:rsidRPr="006F03DD">
        <w:rPr>
          <w:b/>
        </w:rPr>
        <w:t>Lifetime Summary</w:t>
      </w:r>
    </w:p>
    <w:p w14:paraId="09AEF0D6" w14:textId="77777777" w:rsidR="00912710" w:rsidRDefault="00912710" w:rsidP="0091271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2710" w14:paraId="02C226DD" w14:textId="77777777" w:rsidTr="000C5524">
        <w:tc>
          <w:tcPr>
            <w:tcW w:w="4675" w:type="dxa"/>
          </w:tcPr>
          <w:p w14:paraId="1759F5E5" w14:textId="77777777" w:rsidR="00912710" w:rsidRDefault="00912710" w:rsidP="00912710">
            <w:r>
              <w:t>Books (sole and collaborative)</w:t>
            </w:r>
          </w:p>
        </w:tc>
        <w:tc>
          <w:tcPr>
            <w:tcW w:w="4675" w:type="dxa"/>
          </w:tcPr>
          <w:p w14:paraId="713B15D9" w14:textId="15F1AC77" w:rsidR="00912710" w:rsidRDefault="00D26042" w:rsidP="000C5524">
            <w:r>
              <w:t>3</w:t>
            </w:r>
          </w:p>
        </w:tc>
      </w:tr>
      <w:tr w:rsidR="00912710" w14:paraId="57EE5EDD" w14:textId="77777777" w:rsidTr="000C5524">
        <w:tc>
          <w:tcPr>
            <w:tcW w:w="4675" w:type="dxa"/>
          </w:tcPr>
          <w:p w14:paraId="6D5997AB" w14:textId="77777777" w:rsidR="00912710" w:rsidRDefault="00912710" w:rsidP="000C5524">
            <w:r>
              <w:t>Papers in peer-reviewed journals</w:t>
            </w:r>
          </w:p>
        </w:tc>
        <w:tc>
          <w:tcPr>
            <w:tcW w:w="4675" w:type="dxa"/>
          </w:tcPr>
          <w:p w14:paraId="211C5B7C" w14:textId="77777777" w:rsidR="00912710" w:rsidRDefault="00912710" w:rsidP="000C5524">
            <w:r>
              <w:t>9</w:t>
            </w:r>
          </w:p>
        </w:tc>
      </w:tr>
      <w:tr w:rsidR="00912710" w14:paraId="70DE5529" w14:textId="77777777" w:rsidTr="000C5524">
        <w:tc>
          <w:tcPr>
            <w:tcW w:w="4675" w:type="dxa"/>
          </w:tcPr>
          <w:p w14:paraId="6EBA34AD" w14:textId="77777777" w:rsidR="00912710" w:rsidRDefault="00912710" w:rsidP="00912710">
            <w:r>
              <w:t>Chapters in Books</w:t>
            </w:r>
          </w:p>
        </w:tc>
        <w:tc>
          <w:tcPr>
            <w:tcW w:w="4675" w:type="dxa"/>
          </w:tcPr>
          <w:p w14:paraId="7883BC5E" w14:textId="7F54618B" w:rsidR="00912710" w:rsidRDefault="00912710" w:rsidP="00912710">
            <w:r>
              <w:t>1</w:t>
            </w:r>
            <w:r w:rsidR="00A321B1">
              <w:t>4</w:t>
            </w:r>
            <w:bookmarkStart w:id="0" w:name="_GoBack"/>
            <w:bookmarkEnd w:id="0"/>
          </w:p>
        </w:tc>
      </w:tr>
      <w:tr w:rsidR="00912710" w14:paraId="395B9D6F" w14:textId="77777777" w:rsidTr="000C5524">
        <w:tc>
          <w:tcPr>
            <w:tcW w:w="4675" w:type="dxa"/>
          </w:tcPr>
          <w:p w14:paraId="1C75FF35" w14:textId="77777777" w:rsidR="00912710" w:rsidRDefault="00912710" w:rsidP="00912710">
            <w:r>
              <w:t>Government/Public reports</w:t>
            </w:r>
          </w:p>
        </w:tc>
        <w:tc>
          <w:tcPr>
            <w:tcW w:w="4675" w:type="dxa"/>
          </w:tcPr>
          <w:p w14:paraId="75CC4AB9" w14:textId="77777777" w:rsidR="00912710" w:rsidRDefault="00912710" w:rsidP="00912710">
            <w:r>
              <w:t>3</w:t>
            </w:r>
          </w:p>
        </w:tc>
      </w:tr>
    </w:tbl>
    <w:p w14:paraId="0AB3797A" w14:textId="77777777" w:rsidR="00912710" w:rsidRPr="00274909" w:rsidRDefault="00912710" w:rsidP="00912710">
      <w:pPr>
        <w:spacing w:after="0" w:line="240" w:lineRule="auto"/>
      </w:pPr>
    </w:p>
    <w:p w14:paraId="2248021B" w14:textId="77777777" w:rsidR="00912710" w:rsidRPr="00274909" w:rsidRDefault="00912710" w:rsidP="001F7A02">
      <w:pPr>
        <w:spacing w:after="0" w:line="240" w:lineRule="auto"/>
      </w:pPr>
    </w:p>
    <w:p w14:paraId="3F8595E8" w14:textId="77777777" w:rsidR="001F7A02" w:rsidRPr="00274909" w:rsidRDefault="001F7A02" w:rsidP="001F7A02">
      <w:pPr>
        <w:spacing w:after="0" w:line="240" w:lineRule="auto"/>
        <w:rPr>
          <w:i/>
          <w:u w:val="single"/>
        </w:rPr>
      </w:pPr>
      <w:r w:rsidRPr="00274909">
        <w:rPr>
          <w:i/>
          <w:u w:val="single"/>
        </w:rPr>
        <w:t>Book</w:t>
      </w:r>
      <w:r w:rsidR="009F06E4">
        <w:rPr>
          <w:i/>
          <w:u w:val="single"/>
        </w:rPr>
        <w:t>s</w:t>
      </w:r>
    </w:p>
    <w:p w14:paraId="02D4C5CB" w14:textId="77777777" w:rsidR="00B72249" w:rsidRDefault="00B72249" w:rsidP="001F7A02">
      <w:pPr>
        <w:spacing w:after="0" w:line="240" w:lineRule="auto"/>
      </w:pPr>
    </w:p>
    <w:p w14:paraId="37B4AE6D" w14:textId="0A325CC5" w:rsidR="00AF22ED" w:rsidRPr="00AF22ED" w:rsidRDefault="00B52791" w:rsidP="00AF22ED">
      <w:pPr>
        <w:spacing w:after="0" w:line="240" w:lineRule="auto"/>
        <w:ind w:left="720"/>
      </w:pPr>
      <w:r>
        <w:t>Cheryl Collier and Jonathan Malloy [</w:t>
      </w:r>
      <w:r w:rsidR="00AF22ED">
        <w:t>equal co-editor</w:t>
      </w:r>
      <w:r>
        <w:t>s], eds.,</w:t>
      </w:r>
      <w:r w:rsidR="00AF22ED">
        <w:t xml:space="preserve"> </w:t>
      </w:r>
      <w:r w:rsidR="00AF22ED">
        <w:rPr>
          <w:i/>
        </w:rPr>
        <w:t xml:space="preserve">The Politics of Ontario </w:t>
      </w:r>
      <w:r w:rsidR="00D26042">
        <w:t xml:space="preserve">(Toronto: University of Toronto Press, </w:t>
      </w:r>
      <w:r>
        <w:t>2016)</w:t>
      </w:r>
    </w:p>
    <w:p w14:paraId="29944F7D" w14:textId="77777777" w:rsidR="00AF22ED" w:rsidRDefault="00AF22ED" w:rsidP="001F7A02">
      <w:pPr>
        <w:spacing w:after="0" w:line="240" w:lineRule="auto"/>
      </w:pPr>
    </w:p>
    <w:p w14:paraId="39BA2841" w14:textId="31AC22B2" w:rsidR="00BC3FDF" w:rsidRDefault="009F06E4" w:rsidP="00360029">
      <w:pPr>
        <w:spacing w:after="0" w:line="240" w:lineRule="auto"/>
        <w:ind w:left="720"/>
      </w:pPr>
      <w:r>
        <w:t>B</w:t>
      </w:r>
      <w:r w:rsidR="00B52791">
        <w:t>ill</w:t>
      </w:r>
      <w:r>
        <w:t xml:space="preserve"> Cross, </w:t>
      </w:r>
      <w:r w:rsidR="00B52791">
        <w:t>Jonathan Malloy, Tamara Small and Laura</w:t>
      </w:r>
      <w:r>
        <w:t xml:space="preserve"> Stephenson</w:t>
      </w:r>
      <w:r w:rsidR="00B52791">
        <w:t xml:space="preserve"> [equal co-authors],</w:t>
      </w:r>
      <w:r>
        <w:t xml:space="preserve"> </w:t>
      </w:r>
      <w:r>
        <w:rPr>
          <w:i/>
        </w:rPr>
        <w:t xml:space="preserve">Working </w:t>
      </w:r>
      <w:proofErr w:type="gramStart"/>
      <w:r>
        <w:rPr>
          <w:i/>
        </w:rPr>
        <w:t>For</w:t>
      </w:r>
      <w:proofErr w:type="gramEnd"/>
      <w:r>
        <w:rPr>
          <w:i/>
        </w:rPr>
        <w:t xml:space="preserve"> Votes: </w:t>
      </w:r>
      <w:r w:rsidR="00412670">
        <w:rPr>
          <w:i/>
        </w:rPr>
        <w:t xml:space="preserve">Parties, the Media and Voters in an </w:t>
      </w:r>
      <w:r>
        <w:rPr>
          <w:i/>
        </w:rPr>
        <w:t>Ontario Election</w:t>
      </w:r>
      <w:r w:rsidR="00360029">
        <w:t xml:space="preserve"> (</w:t>
      </w:r>
      <w:r w:rsidR="00D26042">
        <w:t xml:space="preserve">Vancouver: </w:t>
      </w:r>
      <w:r>
        <w:t>University of British Columbia Press</w:t>
      </w:r>
      <w:r w:rsidR="00360029">
        <w:t>, 2015</w:t>
      </w:r>
      <w:r>
        <w:t xml:space="preserve">) </w:t>
      </w:r>
      <w:r w:rsidR="00BC3FDF">
        <w:t xml:space="preserve"> </w:t>
      </w:r>
    </w:p>
    <w:p w14:paraId="35A72825" w14:textId="77777777" w:rsidR="00360029" w:rsidRPr="00274909" w:rsidRDefault="00360029" w:rsidP="00360029">
      <w:pPr>
        <w:spacing w:after="0" w:line="240" w:lineRule="auto"/>
        <w:ind w:left="720"/>
      </w:pPr>
    </w:p>
    <w:p w14:paraId="68BBE7CF" w14:textId="33BBCA7A" w:rsidR="00BC3FDF" w:rsidRDefault="00B52791" w:rsidP="00BC3FDF">
      <w:pPr>
        <w:spacing w:after="0" w:line="240" w:lineRule="auto"/>
        <w:ind w:left="720"/>
      </w:pPr>
      <w:r>
        <w:t xml:space="preserve">Jonathan Malloy, </w:t>
      </w:r>
      <w:r w:rsidR="001F7A02" w:rsidRPr="00126583">
        <w:rPr>
          <w:i/>
        </w:rPr>
        <w:t>Between Colliding Worlds: The Ambiguous Existence of Government Agencies for Aboriginal and Women's Issues</w:t>
      </w:r>
      <w:r w:rsidR="001F7A02" w:rsidRPr="00274909">
        <w:t xml:space="preserve"> (University of Toronto Press: Toronto, 2003) </w:t>
      </w:r>
    </w:p>
    <w:p w14:paraId="0BB8DE46" w14:textId="77777777" w:rsidR="00CF2065" w:rsidRDefault="00CF2065" w:rsidP="001F7A02">
      <w:pPr>
        <w:spacing w:after="0" w:line="240" w:lineRule="auto"/>
        <w:ind w:left="720"/>
      </w:pPr>
    </w:p>
    <w:p w14:paraId="4E33D063" w14:textId="77777777" w:rsidR="00AF22ED" w:rsidRDefault="00CF2065" w:rsidP="00AF22ED">
      <w:pPr>
        <w:spacing w:after="0" w:line="240" w:lineRule="auto"/>
        <w:ind w:left="720"/>
      </w:pPr>
      <w:r>
        <w:tab/>
      </w:r>
    </w:p>
    <w:p w14:paraId="34CE3F35" w14:textId="5D1A6EFE" w:rsidR="001F7A02" w:rsidRPr="00274909" w:rsidRDefault="001F7A02" w:rsidP="00045867">
      <w:pPr>
        <w:tabs>
          <w:tab w:val="left" w:pos="1965"/>
        </w:tabs>
        <w:spacing w:after="0" w:line="240" w:lineRule="auto"/>
        <w:rPr>
          <w:i/>
          <w:u w:val="single"/>
        </w:rPr>
      </w:pPr>
      <w:r w:rsidRPr="00D26042">
        <w:rPr>
          <w:i/>
          <w:u w:val="single"/>
        </w:rPr>
        <w:t>Refereed Articles</w:t>
      </w:r>
    </w:p>
    <w:p w14:paraId="675B948A" w14:textId="77777777" w:rsidR="001F7A02" w:rsidRPr="00274909" w:rsidRDefault="001F7A02" w:rsidP="001F7A02">
      <w:pPr>
        <w:spacing w:after="0" w:line="240" w:lineRule="auto"/>
      </w:pPr>
    </w:p>
    <w:p w14:paraId="698BB93B" w14:textId="13E77BE3" w:rsidR="00CB781F" w:rsidRDefault="00CB781F" w:rsidP="00CB781F">
      <w:pPr>
        <w:spacing w:after="0" w:line="240" w:lineRule="auto"/>
        <w:ind w:left="720"/>
      </w:pPr>
      <w:r>
        <w:t>Jonathan Malloy, “</w:t>
      </w:r>
      <w:r>
        <w:t>Political opportunity structures, evangelical Christians and morality politics in Canada, Australia and New Zealand</w:t>
      </w:r>
      <w:r>
        <w:t xml:space="preserve">” </w:t>
      </w:r>
      <w:r w:rsidRPr="00CB781F">
        <w:rPr>
          <w:i/>
        </w:rPr>
        <w:t>Australian Journal of Political Science</w:t>
      </w:r>
      <w:r>
        <w:t xml:space="preserve"> </w:t>
      </w:r>
      <w:r>
        <w:t>52:3</w:t>
      </w:r>
      <w:r w:rsidR="00494E47">
        <w:t xml:space="preserve"> (2017)</w:t>
      </w:r>
    </w:p>
    <w:p w14:paraId="38C9CE9E" w14:textId="77777777" w:rsidR="00CB781F" w:rsidRDefault="00CB781F" w:rsidP="00CB781F">
      <w:pPr>
        <w:spacing w:after="0" w:line="240" w:lineRule="auto"/>
        <w:ind w:left="720"/>
      </w:pPr>
    </w:p>
    <w:p w14:paraId="3F5E6C7E" w14:textId="304DEEAA" w:rsidR="001F7A02" w:rsidRPr="00274909" w:rsidRDefault="00B52791" w:rsidP="00CB781F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“Between America and Europe: Religion, Politics and Evangelicals in Canada” </w:t>
      </w:r>
      <w:r w:rsidR="001F7A02" w:rsidRPr="00274909">
        <w:rPr>
          <w:i/>
        </w:rPr>
        <w:t>Politics, Religion and Ideology</w:t>
      </w:r>
      <w:r w:rsidR="001F7A02" w:rsidRPr="00274909">
        <w:t xml:space="preserve"> 12:3 (September 2011)</w:t>
      </w:r>
      <w:r w:rsidR="004D7145">
        <w:t>, 317-333</w:t>
      </w:r>
      <w:r w:rsidR="001F7A02" w:rsidRPr="00274909">
        <w:t xml:space="preserve"> </w:t>
      </w:r>
    </w:p>
    <w:p w14:paraId="2474E901" w14:textId="77777777" w:rsidR="001F7A02" w:rsidRPr="00274909" w:rsidRDefault="001F7A02" w:rsidP="001F7A02">
      <w:pPr>
        <w:spacing w:after="0" w:line="240" w:lineRule="auto"/>
        <w:ind w:left="720"/>
      </w:pPr>
    </w:p>
    <w:p w14:paraId="341B8CED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“Mulroney’s Shadows: The Many Images of Canada’s Eighteenth Prime Minister” </w:t>
      </w:r>
      <w:r w:rsidR="001F7A02" w:rsidRPr="00274909">
        <w:rPr>
          <w:i/>
        </w:rPr>
        <w:t>Canadian Political Science Review</w:t>
      </w:r>
      <w:r w:rsidR="001F7A02" w:rsidRPr="00274909">
        <w:t xml:space="preserve"> 4:1 (March 2010)</w:t>
      </w:r>
      <w:r w:rsidR="004D7145">
        <w:t>, 12-23</w:t>
      </w:r>
    </w:p>
    <w:p w14:paraId="1FFA3777" w14:textId="77777777" w:rsidR="001F7A02" w:rsidRPr="00274909" w:rsidRDefault="001F7A02" w:rsidP="001F7A02">
      <w:pPr>
        <w:spacing w:after="0" w:line="240" w:lineRule="auto"/>
        <w:ind w:left="720"/>
      </w:pPr>
    </w:p>
    <w:p w14:paraId="5D2EA220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“Bush/Harper?  Canadian and American Evangelical Politics Compared” </w:t>
      </w:r>
      <w:r w:rsidR="001F7A02" w:rsidRPr="00274909">
        <w:rPr>
          <w:i/>
        </w:rPr>
        <w:t>American Review of Canadian Studies</w:t>
      </w:r>
      <w:r w:rsidR="001F7A02" w:rsidRPr="00274909">
        <w:t xml:space="preserve"> 39:4 (December 2009)</w:t>
      </w:r>
      <w:r w:rsidR="004D7145">
        <w:t>,</w:t>
      </w:r>
      <w:r w:rsidR="001F7A02" w:rsidRPr="00274909">
        <w:t xml:space="preserve"> </w:t>
      </w:r>
      <w:r w:rsidR="004D7145">
        <w:rPr>
          <w:rStyle w:val="st"/>
        </w:rPr>
        <w:t>352–63</w:t>
      </w:r>
    </w:p>
    <w:p w14:paraId="610E93EB" w14:textId="77777777" w:rsidR="001F7A02" w:rsidRPr="00274909" w:rsidRDefault="001F7A02" w:rsidP="001F7A02">
      <w:pPr>
        <w:spacing w:after="0" w:line="240" w:lineRule="auto"/>
        <w:ind w:left="720"/>
      </w:pPr>
    </w:p>
    <w:p w14:paraId="074D869A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“The Executive and Parliament in Canada”, </w:t>
      </w:r>
      <w:r w:rsidR="001F7A02" w:rsidRPr="00274909">
        <w:rPr>
          <w:i/>
        </w:rPr>
        <w:t>Journal of Legislative Studies</w:t>
      </w:r>
      <w:r w:rsidR="001F7A02" w:rsidRPr="00274909">
        <w:t xml:space="preserve"> 10:2 &amp;3 (Summer and Autumn 2004)</w:t>
      </w:r>
      <w:r w:rsidR="004D7145">
        <w:t>, 206-217</w:t>
      </w:r>
    </w:p>
    <w:p w14:paraId="44316875" w14:textId="77777777" w:rsidR="001F7A02" w:rsidRPr="00274909" w:rsidRDefault="001F7A02" w:rsidP="001F7A02">
      <w:pPr>
        <w:spacing w:after="0" w:line="240" w:lineRule="auto"/>
        <w:ind w:left="720"/>
      </w:pPr>
      <w:r w:rsidRPr="00274909">
        <w:t xml:space="preserve"> </w:t>
      </w:r>
    </w:p>
    <w:p w14:paraId="36813848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“An Auditor’s Best Friend? Standing Committees on Public Accounts” </w:t>
      </w:r>
      <w:r w:rsidR="001F7A02" w:rsidRPr="00274909">
        <w:rPr>
          <w:i/>
        </w:rPr>
        <w:t>Canadian Public Administration</w:t>
      </w:r>
      <w:r w:rsidR="004D7145">
        <w:t xml:space="preserve"> 47:2 (Summer 2004), 165-183</w:t>
      </w:r>
    </w:p>
    <w:p w14:paraId="1658EB97" w14:textId="77777777" w:rsidR="001F7A02" w:rsidRPr="00274909" w:rsidRDefault="001F7A02" w:rsidP="001F7A02">
      <w:pPr>
        <w:spacing w:after="0" w:line="240" w:lineRule="auto"/>
        <w:ind w:left="720"/>
      </w:pPr>
    </w:p>
    <w:p w14:paraId="6C52B3A1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“High Discipline, Low Cohesion?  The Uncertain Patterns of Canadian Parliamentary Parties”, </w:t>
      </w:r>
      <w:r w:rsidR="001F7A02" w:rsidRPr="00274909">
        <w:rPr>
          <w:i/>
        </w:rPr>
        <w:t>Journal of Legislative Studies</w:t>
      </w:r>
      <w:r w:rsidR="001F7A02" w:rsidRPr="00274909">
        <w:t xml:space="preserve"> 9:3 (Winter 2003)</w:t>
      </w:r>
      <w:r w:rsidR="004D7145">
        <w:t>, 116-129</w:t>
      </w:r>
    </w:p>
    <w:p w14:paraId="3BC21509" w14:textId="77777777" w:rsidR="001F7A02" w:rsidRPr="00274909" w:rsidRDefault="001F7A02" w:rsidP="001F7A02">
      <w:pPr>
        <w:spacing w:after="0" w:line="240" w:lineRule="auto"/>
        <w:ind w:left="720"/>
      </w:pPr>
    </w:p>
    <w:p w14:paraId="1FADC354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"Double Identities: Aboriginal Policy Agencies in British Columbia and Ontario," </w:t>
      </w:r>
      <w:r w:rsidR="001F7A02" w:rsidRPr="00274909">
        <w:rPr>
          <w:i/>
        </w:rPr>
        <w:t>Canadian Journal of Political Science</w:t>
      </w:r>
      <w:r w:rsidR="001F7A02" w:rsidRPr="00274909">
        <w:t xml:space="preserve"> 34:1 (March 2001)</w:t>
      </w:r>
      <w:r w:rsidR="004D7145">
        <w:t>, 131-155</w:t>
      </w:r>
    </w:p>
    <w:p w14:paraId="682B24D0" w14:textId="77777777" w:rsidR="001F7A02" w:rsidRPr="00274909" w:rsidRDefault="001F7A02" w:rsidP="001F7A02">
      <w:pPr>
        <w:spacing w:after="0" w:line="240" w:lineRule="auto"/>
        <w:ind w:left="720"/>
      </w:pPr>
    </w:p>
    <w:p w14:paraId="5A301B59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"What Makes a State Advocacy Structure Effective? Conflicts Between Bureaucratic and Social Movement Criteria", </w:t>
      </w:r>
      <w:r w:rsidR="001F7A02" w:rsidRPr="00274909">
        <w:rPr>
          <w:i/>
        </w:rPr>
        <w:t>Governance: An International Journal of Policy and Administration</w:t>
      </w:r>
      <w:r w:rsidR="001F7A02" w:rsidRPr="00274909">
        <w:t xml:space="preserve"> 12:3 (July 1999)</w:t>
      </w:r>
      <w:r w:rsidR="004D7145">
        <w:t>, 267-288</w:t>
      </w:r>
      <w:r w:rsidR="001F7A02" w:rsidRPr="00274909">
        <w:t xml:space="preserve"> </w:t>
      </w:r>
    </w:p>
    <w:p w14:paraId="029612BB" w14:textId="77777777" w:rsidR="001F7A02" w:rsidRPr="00274909" w:rsidRDefault="001F7A02" w:rsidP="001F7A02">
      <w:pPr>
        <w:spacing w:after="0" w:line="240" w:lineRule="auto"/>
        <w:ind w:left="720"/>
      </w:pPr>
    </w:p>
    <w:p w14:paraId="52594AE7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"Reconciling Expectations and Reality in Parliamentary Committees: The Case of the Finance Committee's 1989 GST Inquiry," </w:t>
      </w:r>
      <w:r w:rsidR="001F7A02" w:rsidRPr="00274909">
        <w:rPr>
          <w:i/>
        </w:rPr>
        <w:t>Canadian Public Administration</w:t>
      </w:r>
      <w:r w:rsidR="001F7A02" w:rsidRPr="00274909">
        <w:t xml:space="preserve"> 36:3 (Fall 1996)</w:t>
      </w:r>
      <w:r w:rsidR="004D7145">
        <w:t>, 314-355</w:t>
      </w:r>
      <w:r w:rsidR="001F7A02" w:rsidRPr="00274909">
        <w:t xml:space="preserve"> </w:t>
      </w:r>
    </w:p>
    <w:p w14:paraId="469B57E3" w14:textId="77777777" w:rsidR="001F7A02" w:rsidRDefault="001F7A02" w:rsidP="001F7A02">
      <w:pPr>
        <w:spacing w:after="0" w:line="240" w:lineRule="auto"/>
      </w:pPr>
    </w:p>
    <w:p w14:paraId="50877362" w14:textId="77777777" w:rsidR="00AF22ED" w:rsidRDefault="00AF22ED" w:rsidP="001F7A02">
      <w:pPr>
        <w:spacing w:after="0" w:line="240" w:lineRule="auto"/>
      </w:pPr>
    </w:p>
    <w:p w14:paraId="77626139" w14:textId="169C151B" w:rsidR="001F7A02" w:rsidRPr="008E4A73" w:rsidRDefault="00912710" w:rsidP="001F7A02">
      <w:pPr>
        <w:spacing w:after="0" w:line="240" w:lineRule="auto"/>
      </w:pPr>
      <w:r>
        <w:rPr>
          <w:i/>
          <w:u w:val="single"/>
        </w:rPr>
        <w:t>B</w:t>
      </w:r>
      <w:r w:rsidR="001F7A02" w:rsidRPr="00274909">
        <w:rPr>
          <w:i/>
          <w:u w:val="single"/>
        </w:rPr>
        <w:t>ook chapters</w:t>
      </w:r>
      <w:r w:rsidR="008E4A73">
        <w:t xml:space="preserve"> </w:t>
      </w:r>
    </w:p>
    <w:p w14:paraId="1438B3C2" w14:textId="77777777" w:rsidR="001F7A02" w:rsidRPr="00274909" w:rsidRDefault="001F7A02" w:rsidP="001F7A02">
      <w:pPr>
        <w:spacing w:after="0" w:line="240" w:lineRule="auto"/>
        <w:rPr>
          <w:i/>
        </w:rPr>
      </w:pPr>
    </w:p>
    <w:p w14:paraId="5E54CA41" w14:textId="75195A80" w:rsidR="000E6E65" w:rsidRDefault="00B52791" w:rsidP="000E6E65">
      <w:pPr>
        <w:spacing w:after="0" w:line="240" w:lineRule="auto"/>
        <w:ind w:left="720"/>
      </w:pPr>
      <w:r>
        <w:t xml:space="preserve">Jonathan Malloy, </w:t>
      </w:r>
      <w:r w:rsidR="000E6E65">
        <w:t>“</w:t>
      </w:r>
      <w:r w:rsidR="000E6E65" w:rsidRPr="00B72249">
        <w:t>More Than a Terrain of Struggle: Parliament as Ideological Instrument and Objective Under Conservatism</w:t>
      </w:r>
      <w:r w:rsidR="000E6E65">
        <w:t xml:space="preserve">” in J. </w:t>
      </w:r>
      <w:proofErr w:type="spellStart"/>
      <w:r w:rsidR="000E6E65">
        <w:t>Everitt</w:t>
      </w:r>
      <w:proofErr w:type="spellEnd"/>
      <w:r w:rsidR="000E6E65">
        <w:t xml:space="preserve"> and J-P Lewis, eds., </w:t>
      </w:r>
      <w:r w:rsidR="000E6E65">
        <w:rPr>
          <w:i/>
        </w:rPr>
        <w:t>Slow Right Turn? Canadian Politics and Conservatives, 1993-2013</w:t>
      </w:r>
      <w:r w:rsidR="000E6E65">
        <w:t xml:space="preserve"> (</w:t>
      </w:r>
      <w:r w:rsidR="0073136D">
        <w:t xml:space="preserve">University of Toronto Press; </w:t>
      </w:r>
      <w:r w:rsidR="00CB781F">
        <w:t>2017</w:t>
      </w:r>
      <w:r w:rsidR="000E6E65">
        <w:t>)</w:t>
      </w:r>
    </w:p>
    <w:p w14:paraId="75E002F7" w14:textId="77777777" w:rsidR="000E6E65" w:rsidRDefault="000E6E65" w:rsidP="000E6E65">
      <w:pPr>
        <w:spacing w:after="0" w:line="240" w:lineRule="auto"/>
        <w:ind w:left="720"/>
      </w:pPr>
    </w:p>
    <w:p w14:paraId="2DDEB864" w14:textId="0C0CC00D" w:rsidR="000E6E65" w:rsidRDefault="00B52791" w:rsidP="000E6E65">
      <w:pPr>
        <w:spacing w:after="0" w:line="240" w:lineRule="auto"/>
        <w:ind w:left="720"/>
      </w:pPr>
      <w:r>
        <w:t xml:space="preserve">Jonathan Malloy, </w:t>
      </w:r>
      <w:r w:rsidR="000E6E65">
        <w:t xml:space="preserve">“Leadership Capital in Canada: Looking Through an Institutional Dimension” in M. </w:t>
      </w:r>
      <w:proofErr w:type="spellStart"/>
      <w:r w:rsidR="000E6E65">
        <w:t>Bennister</w:t>
      </w:r>
      <w:proofErr w:type="spellEnd"/>
      <w:r w:rsidR="000E6E65">
        <w:t xml:space="preserve">, B. Worthy and Paul </w:t>
      </w:r>
      <w:proofErr w:type="spellStart"/>
      <w:r w:rsidR="000E6E65">
        <w:t>t’Hart</w:t>
      </w:r>
      <w:proofErr w:type="spellEnd"/>
      <w:r w:rsidR="000E6E65">
        <w:t xml:space="preserve">, eds. </w:t>
      </w:r>
      <w:r w:rsidR="000E6E65">
        <w:rPr>
          <w:i/>
        </w:rPr>
        <w:t xml:space="preserve">The Politics of Leadership Capital </w:t>
      </w:r>
      <w:r w:rsidR="000E6E65">
        <w:t>(</w:t>
      </w:r>
      <w:r w:rsidR="0073136D">
        <w:t xml:space="preserve">Oxford University Press; </w:t>
      </w:r>
      <w:r w:rsidR="00CB781F">
        <w:t>2017</w:t>
      </w:r>
      <w:r w:rsidR="000E6E65">
        <w:t>)</w:t>
      </w:r>
    </w:p>
    <w:p w14:paraId="54549524" w14:textId="77777777" w:rsidR="000E6E65" w:rsidRDefault="000E6E65" w:rsidP="000E6E65">
      <w:pPr>
        <w:spacing w:after="0" w:line="240" w:lineRule="auto"/>
        <w:ind w:left="720"/>
      </w:pPr>
      <w:r>
        <w:t xml:space="preserve"> </w:t>
      </w:r>
    </w:p>
    <w:p w14:paraId="4BEA647D" w14:textId="6FD39B01" w:rsidR="00274909" w:rsidRPr="00274909" w:rsidRDefault="00B52791" w:rsidP="000E6E65">
      <w:pPr>
        <w:spacing w:after="0" w:line="240" w:lineRule="auto"/>
        <w:ind w:left="720"/>
      </w:pPr>
      <w:r>
        <w:t xml:space="preserve">Jonathan Malloy, </w:t>
      </w:r>
      <w:r w:rsidR="00274909" w:rsidRPr="00B72249">
        <w:t xml:space="preserve">“The Relationship Between the Conservative Party of Canada and Evangelicals and Social Conservatives” in J. </w:t>
      </w:r>
      <w:proofErr w:type="spellStart"/>
      <w:r w:rsidR="00274909" w:rsidRPr="00B72249">
        <w:t>Farney</w:t>
      </w:r>
      <w:proofErr w:type="spellEnd"/>
      <w:r w:rsidR="00274909" w:rsidRPr="00B72249">
        <w:t xml:space="preserve"> and D. </w:t>
      </w:r>
      <w:proofErr w:type="spellStart"/>
      <w:r w:rsidR="00274909" w:rsidRPr="00B72249">
        <w:t>Rayside</w:t>
      </w:r>
      <w:proofErr w:type="spellEnd"/>
      <w:r w:rsidR="00274909" w:rsidRPr="00B72249">
        <w:t xml:space="preserve">, eds., </w:t>
      </w:r>
      <w:r w:rsidR="00274909" w:rsidRPr="00B72249">
        <w:rPr>
          <w:i/>
        </w:rPr>
        <w:t>Conservatism in Canada</w:t>
      </w:r>
      <w:r w:rsidR="00274909" w:rsidRPr="00B72249">
        <w:t xml:space="preserve"> (University of Toronto Press, 2013)</w:t>
      </w:r>
      <w:r w:rsidR="00631145">
        <w:t>, 184-206</w:t>
      </w:r>
    </w:p>
    <w:p w14:paraId="7A1DE427" w14:textId="77777777" w:rsidR="00274909" w:rsidRDefault="00274909" w:rsidP="00274909">
      <w:pPr>
        <w:spacing w:after="0" w:line="240" w:lineRule="auto"/>
        <w:ind w:left="720"/>
      </w:pPr>
    </w:p>
    <w:p w14:paraId="67C696B7" w14:textId="23EE5905" w:rsidR="001F7A02" w:rsidRPr="00274909" w:rsidRDefault="00B52791" w:rsidP="00274909">
      <w:pPr>
        <w:spacing w:after="0" w:line="240" w:lineRule="auto"/>
        <w:ind w:left="720"/>
      </w:pPr>
      <w:r w:rsidRPr="00F05E53">
        <w:t xml:space="preserve">Jonathan Malloy, </w:t>
      </w:r>
      <w:r w:rsidR="001F7A02" w:rsidRPr="00F05E53">
        <w:t xml:space="preserve">““Prime Ministers and Their Parties in Canada” in P. </w:t>
      </w:r>
      <w:proofErr w:type="spellStart"/>
      <w:r w:rsidR="001F7A02" w:rsidRPr="00F05E53">
        <w:t>Strangio</w:t>
      </w:r>
      <w:proofErr w:type="spellEnd"/>
      <w:r w:rsidR="001F7A02" w:rsidRPr="00F05E53">
        <w:t xml:space="preserve"> et al., eds., </w:t>
      </w:r>
      <w:r w:rsidR="001F7A02" w:rsidRPr="00F05E53">
        <w:rPr>
          <w:i/>
        </w:rPr>
        <w:t>Understanding Prime-Ministerial Performance: Comparative Perspectives</w:t>
      </w:r>
      <w:r w:rsidR="001F7A02" w:rsidRPr="00F05E53">
        <w:t xml:space="preserve"> (Oxford University Press, 2013)</w:t>
      </w:r>
      <w:r w:rsidR="002A6980" w:rsidRPr="00F05E53">
        <w:t>, 151-172</w:t>
      </w:r>
    </w:p>
    <w:p w14:paraId="4890CFB5" w14:textId="77777777" w:rsidR="001F7A02" w:rsidRPr="00274909" w:rsidRDefault="001F7A02" w:rsidP="001F7A02">
      <w:pPr>
        <w:spacing w:after="0" w:line="240" w:lineRule="auto"/>
        <w:ind w:left="720"/>
      </w:pPr>
    </w:p>
    <w:p w14:paraId="767D3BCD" w14:textId="77777777" w:rsidR="001F7A02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“Not Necessarily Leadership </w:t>
      </w:r>
      <w:proofErr w:type="gramStart"/>
      <w:r w:rsidR="001F7A02" w:rsidRPr="00274909">
        <w:t>But</w:t>
      </w:r>
      <w:proofErr w:type="gramEnd"/>
      <w:r w:rsidR="001F7A02" w:rsidRPr="00274909">
        <w:t xml:space="preserve"> Leadership if Necessary: Canadian Prime Ministers and the Management of Expectations” in L. Helms, ed., </w:t>
      </w:r>
      <w:r w:rsidR="001F7A02" w:rsidRPr="00274909">
        <w:rPr>
          <w:i/>
        </w:rPr>
        <w:t>Poor Leadership and Bad Governance: Reassessing Presidents and Prime Ministers in North America, Europe and Japan</w:t>
      </w:r>
      <w:r w:rsidR="00631145">
        <w:t xml:space="preserve"> (London: Edward Elgar, 2012), 43-63.</w:t>
      </w:r>
    </w:p>
    <w:p w14:paraId="3D6C1AA3" w14:textId="77777777" w:rsidR="00274909" w:rsidRPr="00274909" w:rsidRDefault="00274909" w:rsidP="001F7A02">
      <w:pPr>
        <w:spacing w:after="0" w:line="240" w:lineRule="auto"/>
        <w:ind w:left="720"/>
      </w:pPr>
    </w:p>
    <w:p w14:paraId="7746C018" w14:textId="77777777" w:rsidR="001F7A02" w:rsidRPr="00274909" w:rsidRDefault="00B52791" w:rsidP="001F7A02">
      <w:pPr>
        <w:spacing w:after="0" w:line="240" w:lineRule="auto"/>
        <w:ind w:left="720"/>
      </w:pPr>
      <w:r>
        <w:lastRenderedPageBreak/>
        <w:t xml:space="preserve">James </w:t>
      </w:r>
      <w:proofErr w:type="spellStart"/>
      <w:r>
        <w:t>Farney</w:t>
      </w:r>
      <w:proofErr w:type="spellEnd"/>
      <w:r>
        <w:t xml:space="preserve"> and Jonathan Malloy [equal co-authors]</w:t>
      </w:r>
      <w:r w:rsidR="001F7A02" w:rsidRPr="00274909">
        <w:t xml:space="preserve"> “Ideology and Discipline in the Conservative Party of Canada” in J. </w:t>
      </w:r>
      <w:proofErr w:type="spellStart"/>
      <w:r w:rsidR="001F7A02" w:rsidRPr="00274909">
        <w:t>Pammett</w:t>
      </w:r>
      <w:proofErr w:type="spellEnd"/>
      <w:r w:rsidR="001F7A02" w:rsidRPr="00274909">
        <w:t xml:space="preserve"> and C. Dornan, eds., </w:t>
      </w:r>
      <w:r w:rsidR="001F7A02" w:rsidRPr="00274909">
        <w:rPr>
          <w:i/>
        </w:rPr>
        <w:t>The Canadian Federal Election of 2011</w:t>
      </w:r>
      <w:r w:rsidR="002A6980">
        <w:t xml:space="preserve"> (Toronto: Dundurn Press, 2011), 247-270</w:t>
      </w:r>
    </w:p>
    <w:p w14:paraId="70445399" w14:textId="77777777" w:rsidR="001F7A02" w:rsidRPr="00274909" w:rsidRDefault="001F7A02" w:rsidP="001F7A02">
      <w:pPr>
        <w:spacing w:after="0" w:line="240" w:lineRule="auto"/>
        <w:ind w:left="720"/>
      </w:pPr>
    </w:p>
    <w:p w14:paraId="08481098" w14:textId="09D9DEC6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“Canadian Evangelicals and Same-Sex Marriage” in C. Wilcox and D. </w:t>
      </w:r>
      <w:proofErr w:type="spellStart"/>
      <w:r w:rsidR="001F7A02" w:rsidRPr="00274909">
        <w:t>Rayside</w:t>
      </w:r>
      <w:proofErr w:type="spellEnd"/>
      <w:r w:rsidR="001F7A02" w:rsidRPr="00274909">
        <w:t xml:space="preserve">, eds., </w:t>
      </w:r>
      <w:r w:rsidR="001F7A02" w:rsidRPr="00274909">
        <w:rPr>
          <w:i/>
        </w:rPr>
        <w:t>Politics, Religion and Sexuality in the U.S. and Canada</w:t>
      </w:r>
      <w:r w:rsidR="001F7A02" w:rsidRPr="00274909">
        <w:t xml:space="preserve"> (Vancouver: University o</w:t>
      </w:r>
      <w:r w:rsidR="00631145">
        <w:t>f British Columbia Press, 2011), 144-159</w:t>
      </w:r>
    </w:p>
    <w:p w14:paraId="4FB13C02" w14:textId="77777777" w:rsidR="001F7A02" w:rsidRPr="00274909" w:rsidRDefault="001F7A02" w:rsidP="001F7A02">
      <w:pPr>
        <w:spacing w:after="0" w:line="240" w:lineRule="auto"/>
        <w:ind w:left="720"/>
      </w:pPr>
      <w:r w:rsidRPr="00274909">
        <w:t xml:space="preserve"> </w:t>
      </w:r>
    </w:p>
    <w:p w14:paraId="5D57F9AF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“Canada’s ‘War on Terror’, Parliamentary Assertiveness and Minority Government” in John E. Owens and Riccardo </w:t>
      </w:r>
      <w:proofErr w:type="spellStart"/>
      <w:r w:rsidR="001F7A02" w:rsidRPr="00274909">
        <w:t>Pelizzo</w:t>
      </w:r>
      <w:proofErr w:type="spellEnd"/>
      <w:r w:rsidR="001F7A02" w:rsidRPr="00274909">
        <w:t xml:space="preserve">, eds., </w:t>
      </w:r>
      <w:r w:rsidR="001F7A02" w:rsidRPr="00274909">
        <w:rPr>
          <w:i/>
        </w:rPr>
        <w:t>The ‘War on Terror’ and the Growth of Executive Power?  A Comparative Analysis</w:t>
      </w:r>
      <w:r w:rsidR="001F7A02" w:rsidRPr="00274909">
        <w:t xml:space="preserve"> (Routledge: London, 2010) </w:t>
      </w:r>
    </w:p>
    <w:p w14:paraId="13128A11" w14:textId="77777777" w:rsidR="001F7A02" w:rsidRPr="00274909" w:rsidRDefault="001F7A02" w:rsidP="001F7A02">
      <w:pPr>
        <w:spacing w:after="0" w:line="240" w:lineRule="auto"/>
        <w:ind w:left="720"/>
      </w:pPr>
    </w:p>
    <w:p w14:paraId="49475956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“The Drama of Parliament Under Minority Government” in G. Bruce </w:t>
      </w:r>
      <w:proofErr w:type="spellStart"/>
      <w:r w:rsidR="001F7A02" w:rsidRPr="00274909">
        <w:t>Doern</w:t>
      </w:r>
      <w:proofErr w:type="spellEnd"/>
      <w:r w:rsidR="001F7A02" w:rsidRPr="00274909">
        <w:t xml:space="preserve"> and Christopher Stoney, eds. </w:t>
      </w:r>
      <w:r w:rsidR="001F7A02" w:rsidRPr="00274909">
        <w:rPr>
          <w:i/>
        </w:rPr>
        <w:t>How Ottawa Spends 2010-11</w:t>
      </w:r>
      <w:r w:rsidR="001F7A02" w:rsidRPr="00274909">
        <w:t xml:space="preserve"> (McGill-Queen’s University Press, 2010)</w:t>
      </w:r>
      <w:r w:rsidR="004D7145">
        <w:t>, 31-47</w:t>
      </w:r>
    </w:p>
    <w:p w14:paraId="513B03B2" w14:textId="77777777" w:rsidR="001F7A02" w:rsidRPr="00274909" w:rsidRDefault="001F7A02" w:rsidP="001F7A02">
      <w:pPr>
        <w:spacing w:after="0" w:line="240" w:lineRule="auto"/>
        <w:ind w:left="720"/>
      </w:pPr>
    </w:p>
    <w:p w14:paraId="60099A21" w14:textId="77777777" w:rsidR="001F7A02" w:rsidRDefault="00B52791" w:rsidP="001F7A02">
      <w:pPr>
        <w:spacing w:after="0" w:line="240" w:lineRule="auto"/>
        <w:ind w:left="720"/>
      </w:pPr>
      <w:r>
        <w:t>Scott Millar and Jonathan Malloy [equal co-authors],</w:t>
      </w:r>
      <w:r w:rsidR="001F7A02" w:rsidRPr="00274909">
        <w:t xml:space="preserve"> “Why Ministerial Accountability Can Still Work” </w:t>
      </w:r>
      <w:r w:rsidR="0073136D">
        <w:t xml:space="preserve">in </w:t>
      </w:r>
      <w:r w:rsidR="001F7A02" w:rsidRPr="00274909">
        <w:t xml:space="preserve">G. Bruce </w:t>
      </w:r>
      <w:proofErr w:type="spellStart"/>
      <w:r w:rsidR="001F7A02" w:rsidRPr="00274909">
        <w:t>Doern</w:t>
      </w:r>
      <w:proofErr w:type="spellEnd"/>
      <w:r w:rsidR="001F7A02" w:rsidRPr="00274909">
        <w:t>,</w:t>
      </w:r>
      <w:r w:rsidR="0073136D">
        <w:t xml:space="preserve"> ed.,</w:t>
      </w:r>
      <w:r w:rsidR="001F7A02" w:rsidRPr="00274909">
        <w:t xml:space="preserve"> </w:t>
      </w:r>
      <w:r w:rsidR="001F7A02" w:rsidRPr="00274909">
        <w:rPr>
          <w:i/>
        </w:rPr>
        <w:t>How Ottawa Spends 2007-8</w:t>
      </w:r>
      <w:r w:rsidR="001F7A02" w:rsidRPr="00274909">
        <w:t xml:space="preserve"> (McGill-Queen’s University Press, 2007)</w:t>
      </w:r>
      <w:r w:rsidR="002A6980">
        <w:t>, 105-122</w:t>
      </w:r>
    </w:p>
    <w:p w14:paraId="7C87D713" w14:textId="77777777" w:rsidR="001F7A02" w:rsidRPr="00274909" w:rsidRDefault="001F7A02" w:rsidP="001F7A02">
      <w:pPr>
        <w:spacing w:after="0" w:line="240" w:lineRule="auto"/>
        <w:ind w:left="720"/>
      </w:pPr>
    </w:p>
    <w:p w14:paraId="0252FE00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“Is There </w:t>
      </w:r>
      <w:r w:rsidR="00AF22ED">
        <w:t>a</w:t>
      </w:r>
      <w:r w:rsidR="001F7A02" w:rsidRPr="00274909">
        <w:t xml:space="preserve"> Democratic Deficit in Canadian Legislatures and Executives?” in Joan Grace and Byron </w:t>
      </w:r>
      <w:proofErr w:type="spellStart"/>
      <w:r w:rsidR="001F7A02" w:rsidRPr="00274909">
        <w:t>Sheldrick</w:t>
      </w:r>
      <w:proofErr w:type="spellEnd"/>
      <w:r w:rsidR="001F7A02" w:rsidRPr="00274909">
        <w:t xml:space="preserve">, eds., </w:t>
      </w:r>
      <w:r w:rsidR="001F7A02" w:rsidRPr="00274909">
        <w:rPr>
          <w:i/>
        </w:rPr>
        <w:t>Canadian Politics: Democracy and Dissent</w:t>
      </w:r>
      <w:r w:rsidR="001F7A02" w:rsidRPr="00274909">
        <w:t xml:space="preserve"> (Pearson Education Canada, 2006)</w:t>
      </w:r>
      <w:r w:rsidR="002A6980">
        <w:t>, 61-84</w:t>
      </w:r>
    </w:p>
    <w:p w14:paraId="44E6F07C" w14:textId="77777777" w:rsidR="001F7A02" w:rsidRPr="00274909" w:rsidRDefault="001F7A02" w:rsidP="001F7A02">
      <w:pPr>
        <w:spacing w:after="0" w:line="240" w:lineRule="auto"/>
        <w:ind w:left="720"/>
      </w:pPr>
    </w:p>
    <w:p w14:paraId="6AA49E83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"The Next Generation?  Recruitment and Renewal in the Federal Public Service" in G. Bruce </w:t>
      </w:r>
      <w:proofErr w:type="spellStart"/>
      <w:r w:rsidR="001F7A02" w:rsidRPr="00274909">
        <w:t>Doern</w:t>
      </w:r>
      <w:proofErr w:type="spellEnd"/>
      <w:r w:rsidR="001F7A02" w:rsidRPr="00274909">
        <w:t xml:space="preserve">, ed., </w:t>
      </w:r>
      <w:r w:rsidR="001F7A02" w:rsidRPr="00274909">
        <w:rPr>
          <w:i/>
        </w:rPr>
        <w:t>How Ottawa Spends, 2004</w:t>
      </w:r>
      <w:r w:rsidR="00B72249">
        <w:rPr>
          <w:i/>
        </w:rPr>
        <w:t>-0</w:t>
      </w:r>
      <w:r w:rsidR="001F7A02" w:rsidRPr="00274909">
        <w:rPr>
          <w:i/>
        </w:rPr>
        <w:t>5</w:t>
      </w:r>
      <w:r w:rsidR="001F7A02" w:rsidRPr="00274909">
        <w:t xml:space="preserve"> (McGill Queen's University Press, 2004)</w:t>
      </w:r>
      <w:r w:rsidR="004D7145">
        <w:t>, 277-295</w:t>
      </w:r>
      <w:r w:rsidR="001F7A02" w:rsidRPr="00274909">
        <w:tab/>
      </w:r>
    </w:p>
    <w:p w14:paraId="4861F3C9" w14:textId="77777777" w:rsidR="001F7A02" w:rsidRPr="00274909" w:rsidRDefault="001F7A02" w:rsidP="001F7A02">
      <w:pPr>
        <w:spacing w:after="0" w:line="240" w:lineRule="auto"/>
        <w:ind w:left="720"/>
      </w:pPr>
    </w:p>
    <w:p w14:paraId="70D24AF2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"The House of Commons Under the Chretien Government," G. Bruce </w:t>
      </w:r>
      <w:proofErr w:type="spellStart"/>
      <w:r w:rsidR="001F7A02" w:rsidRPr="00274909">
        <w:t>Doern</w:t>
      </w:r>
      <w:proofErr w:type="spellEnd"/>
      <w:r w:rsidR="001F7A02" w:rsidRPr="00274909">
        <w:t xml:space="preserve">, ed., </w:t>
      </w:r>
      <w:r w:rsidR="001F7A02" w:rsidRPr="00274909">
        <w:rPr>
          <w:i/>
        </w:rPr>
        <w:t>How Ottawa Spends, 2003-04</w:t>
      </w:r>
      <w:r w:rsidR="001F7A02" w:rsidRPr="00274909">
        <w:t xml:space="preserve"> (Oxford University Press, 2003)</w:t>
      </w:r>
      <w:r w:rsidR="004D7145">
        <w:t>, 59-71</w:t>
      </w:r>
    </w:p>
    <w:p w14:paraId="4E921974" w14:textId="77777777" w:rsidR="001F7A02" w:rsidRPr="00274909" w:rsidRDefault="001F7A02" w:rsidP="001F7A02">
      <w:pPr>
        <w:spacing w:after="0" w:line="240" w:lineRule="auto"/>
        <w:ind w:left="720"/>
      </w:pPr>
      <w:r w:rsidRPr="00274909">
        <w:t xml:space="preserve">  </w:t>
      </w:r>
    </w:p>
    <w:p w14:paraId="55E75493" w14:textId="77777777" w:rsidR="001F7A02" w:rsidRDefault="00B52791" w:rsidP="001F7A02">
      <w:pPr>
        <w:spacing w:after="0" w:line="240" w:lineRule="auto"/>
        <w:ind w:left="720"/>
      </w:pPr>
      <w:r>
        <w:t>Jonathan Malloy and Graham White [equal co-</w:t>
      </w:r>
      <w:proofErr w:type="gramStart"/>
      <w:r>
        <w:t>authors]</w:t>
      </w:r>
      <w:r w:rsidR="001F7A02" w:rsidRPr="00274909">
        <w:t xml:space="preserve">  "</w:t>
      </w:r>
      <w:proofErr w:type="gramEnd"/>
      <w:r w:rsidR="001F7A02" w:rsidRPr="00274909">
        <w:t xml:space="preserve">Aboriginal Participation in Canadian Legislatures," in R.J. Fleming and J.E. Glenn, eds., </w:t>
      </w:r>
      <w:r w:rsidR="001F7A02" w:rsidRPr="00274909">
        <w:rPr>
          <w:i/>
        </w:rPr>
        <w:t>Fleming's Canadian Legislatures 1997</w:t>
      </w:r>
      <w:r w:rsidR="001F7A02" w:rsidRPr="00274909">
        <w:t xml:space="preserve"> (Toronto: University of Toronto Press, 1997) </w:t>
      </w:r>
    </w:p>
    <w:p w14:paraId="26A478A6" w14:textId="77777777" w:rsidR="00912710" w:rsidRDefault="00912710" w:rsidP="001F7A02">
      <w:pPr>
        <w:spacing w:after="0" w:line="240" w:lineRule="auto"/>
        <w:ind w:left="720"/>
      </w:pPr>
    </w:p>
    <w:p w14:paraId="0EB54BB4" w14:textId="77777777" w:rsidR="00B72249" w:rsidRPr="00431078" w:rsidRDefault="00AF22ED" w:rsidP="00431078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Scholarly Review Essay</w:t>
      </w:r>
    </w:p>
    <w:p w14:paraId="5C25F23C" w14:textId="77777777" w:rsidR="00431078" w:rsidRDefault="00431078" w:rsidP="001F7A02">
      <w:pPr>
        <w:spacing w:after="0" w:line="240" w:lineRule="auto"/>
        <w:ind w:left="720"/>
      </w:pPr>
    </w:p>
    <w:p w14:paraId="36CACA54" w14:textId="77777777" w:rsidR="00431078" w:rsidRPr="00431078" w:rsidRDefault="00B52791" w:rsidP="001F7A02">
      <w:pPr>
        <w:spacing w:after="0" w:line="240" w:lineRule="auto"/>
        <w:ind w:left="720"/>
      </w:pPr>
      <w:r>
        <w:t xml:space="preserve">Jonathan Malloy, </w:t>
      </w:r>
      <w:r w:rsidR="00431078">
        <w:t xml:space="preserve">“Classic Readings in Canadian Public Administration” </w:t>
      </w:r>
      <w:r w:rsidR="00431078">
        <w:rPr>
          <w:i/>
        </w:rPr>
        <w:t>Canadian Public Administration</w:t>
      </w:r>
      <w:r w:rsidR="00431078">
        <w:t xml:space="preserve"> 49:2 (June 2006)</w:t>
      </w:r>
      <w:r w:rsidR="00360029">
        <w:t xml:space="preserve"> 233-239</w:t>
      </w:r>
    </w:p>
    <w:p w14:paraId="1CC0CCE3" w14:textId="77777777" w:rsidR="00431078" w:rsidRDefault="00431078" w:rsidP="001F7A02">
      <w:pPr>
        <w:spacing w:after="0" w:line="240" w:lineRule="auto"/>
        <w:ind w:left="720"/>
      </w:pPr>
    </w:p>
    <w:p w14:paraId="2B80E82C" w14:textId="77777777" w:rsidR="00B52791" w:rsidRPr="00274909" w:rsidRDefault="00B52791" w:rsidP="00B52791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 xml:space="preserve">Other </w:t>
      </w:r>
      <w:r w:rsidRPr="00274909">
        <w:rPr>
          <w:i/>
          <w:u w:val="single"/>
        </w:rPr>
        <w:t>Monographs and Research Studies</w:t>
      </w:r>
    </w:p>
    <w:p w14:paraId="0B57B34F" w14:textId="77777777" w:rsidR="00B52791" w:rsidRPr="00274909" w:rsidRDefault="00B52791" w:rsidP="00B52791">
      <w:pPr>
        <w:spacing w:after="0" w:line="240" w:lineRule="auto"/>
      </w:pPr>
    </w:p>
    <w:p w14:paraId="3E869093" w14:textId="77777777" w:rsidR="00B52791" w:rsidRPr="00274909" w:rsidRDefault="00B52791" w:rsidP="00B52791">
      <w:pPr>
        <w:spacing w:after="0" w:line="240" w:lineRule="auto"/>
        <w:ind w:left="720"/>
      </w:pPr>
      <w:r>
        <w:t xml:space="preserve">Jonathan Malloy, </w:t>
      </w:r>
      <w:r w:rsidRPr="00274909">
        <w:rPr>
          <w:i/>
        </w:rPr>
        <w:t>The Standing Committee on Public Accounts</w:t>
      </w:r>
      <w:r w:rsidRPr="00274909">
        <w:t>.  Research Study for the Commission of Inquiry into the Sponsorship Program and Related Activities [</w:t>
      </w:r>
      <w:proofErr w:type="spellStart"/>
      <w:r w:rsidRPr="00274909">
        <w:t>Gomery</w:t>
      </w:r>
      <w:proofErr w:type="spellEnd"/>
      <w:r w:rsidRPr="00274909">
        <w:t xml:space="preserve"> Commission], 2005</w:t>
      </w:r>
      <w:r>
        <w:t xml:space="preserve"> (46 pp)</w:t>
      </w:r>
    </w:p>
    <w:p w14:paraId="4B653E0E" w14:textId="77777777" w:rsidR="00B52791" w:rsidRPr="00274909" w:rsidRDefault="00B52791" w:rsidP="00B52791">
      <w:pPr>
        <w:spacing w:after="0" w:line="240" w:lineRule="auto"/>
        <w:ind w:left="720"/>
      </w:pPr>
    </w:p>
    <w:p w14:paraId="060A7316" w14:textId="77777777" w:rsidR="00B52791" w:rsidRPr="00274909" w:rsidRDefault="00B52791" w:rsidP="00B52791">
      <w:pPr>
        <w:spacing w:after="0" w:line="240" w:lineRule="auto"/>
        <w:ind w:left="720"/>
      </w:pPr>
      <w:r>
        <w:lastRenderedPageBreak/>
        <w:t xml:space="preserve">Jonathan Malloy, </w:t>
      </w:r>
      <w:r w:rsidRPr="00274909">
        <w:rPr>
          <w:i/>
        </w:rPr>
        <w:t>To Better Serve Canadians: How Technology is Changing the Relationship Between Members of Parliament and Public Servants</w:t>
      </w:r>
      <w:r w:rsidRPr="00274909">
        <w:t xml:space="preserve"> (Institute of Public Administration of Canada, 2003) </w:t>
      </w:r>
      <w:r>
        <w:t>(61 pp)</w:t>
      </w:r>
    </w:p>
    <w:p w14:paraId="59EDB7DB" w14:textId="77777777" w:rsidR="00B52791" w:rsidRPr="00274909" w:rsidRDefault="00B52791" w:rsidP="00B52791">
      <w:pPr>
        <w:spacing w:after="0" w:line="240" w:lineRule="auto"/>
        <w:ind w:left="720"/>
      </w:pPr>
    </w:p>
    <w:p w14:paraId="0FB3347D" w14:textId="77777777" w:rsidR="00B52791" w:rsidRPr="00274909" w:rsidRDefault="00B52791" w:rsidP="00B52791">
      <w:pPr>
        <w:spacing w:after="0" w:line="240" w:lineRule="auto"/>
        <w:ind w:left="720"/>
      </w:pPr>
      <w:r>
        <w:t xml:space="preserve">Jonathan Malloy, </w:t>
      </w:r>
      <w:r w:rsidRPr="00274909">
        <w:rPr>
          <w:i/>
        </w:rPr>
        <w:t>The ‘Responsible Government Approach’ and Its Effect on Canadian Legislative Studies</w:t>
      </w:r>
      <w:r w:rsidRPr="00274909">
        <w:t xml:space="preserve"> (Canadian Study of Parliament Group: Ottawa, 2002) </w:t>
      </w:r>
      <w:r>
        <w:t>(13 pp)</w:t>
      </w:r>
    </w:p>
    <w:p w14:paraId="68F15069" w14:textId="77777777" w:rsidR="00B52791" w:rsidRDefault="00B52791" w:rsidP="001F7A02">
      <w:pPr>
        <w:spacing w:after="0" w:line="240" w:lineRule="auto"/>
        <w:ind w:left="720"/>
      </w:pPr>
    </w:p>
    <w:p w14:paraId="0CA6C468" w14:textId="77777777" w:rsidR="0073136D" w:rsidRDefault="0073136D" w:rsidP="00B72249">
      <w:pPr>
        <w:spacing w:after="0" w:line="240" w:lineRule="auto"/>
        <w:rPr>
          <w:b/>
        </w:rPr>
      </w:pPr>
    </w:p>
    <w:p w14:paraId="2E65A4F8" w14:textId="77777777" w:rsidR="00412670" w:rsidRDefault="00412670" w:rsidP="000B41D2">
      <w:pPr>
        <w:spacing w:after="0" w:line="240" w:lineRule="auto"/>
        <w:ind w:left="720"/>
      </w:pPr>
    </w:p>
    <w:p w14:paraId="0C768F18" w14:textId="77777777" w:rsidR="001F7A02" w:rsidRPr="000B7943" w:rsidRDefault="001F7A02" w:rsidP="001F7A02">
      <w:pPr>
        <w:spacing w:after="0" w:line="240" w:lineRule="auto"/>
        <w:rPr>
          <w:b/>
        </w:rPr>
      </w:pPr>
      <w:r w:rsidRPr="000B7943">
        <w:rPr>
          <w:b/>
        </w:rPr>
        <w:t xml:space="preserve"> E.</w:t>
      </w:r>
      <w:r w:rsidRPr="000B7943">
        <w:rPr>
          <w:b/>
        </w:rPr>
        <w:tab/>
        <w:t xml:space="preserve">OTHER SCHOLARLY </w:t>
      </w:r>
      <w:r w:rsidR="000B7943">
        <w:rPr>
          <w:b/>
        </w:rPr>
        <w:t>AND</w:t>
      </w:r>
      <w:r w:rsidRPr="000B7943">
        <w:rPr>
          <w:b/>
        </w:rPr>
        <w:t xml:space="preserve"> PROFESSIONAL ACTIVITY</w:t>
      </w:r>
    </w:p>
    <w:p w14:paraId="3B5C4CC2" w14:textId="77777777" w:rsidR="001F7A02" w:rsidRPr="00274909" w:rsidRDefault="001F7A02" w:rsidP="001F7A02">
      <w:pPr>
        <w:spacing w:after="0" w:line="240" w:lineRule="auto"/>
      </w:pPr>
    </w:p>
    <w:p w14:paraId="5EF97B6D" w14:textId="1741DFB3" w:rsidR="001F7A02" w:rsidRPr="008A7EC0" w:rsidRDefault="00EF609F" w:rsidP="001F7A02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Conference Papers</w:t>
      </w:r>
      <w:r w:rsidR="00D26042">
        <w:rPr>
          <w:i/>
          <w:u w:val="single"/>
        </w:rPr>
        <w:t xml:space="preserve"> (Selected)</w:t>
      </w:r>
    </w:p>
    <w:p w14:paraId="2400F358" w14:textId="77777777" w:rsidR="00126583" w:rsidRDefault="00126583" w:rsidP="001F7A02">
      <w:pPr>
        <w:spacing w:after="0" w:line="240" w:lineRule="auto"/>
        <w:rPr>
          <w:u w:val="single"/>
        </w:rPr>
      </w:pPr>
    </w:p>
    <w:p w14:paraId="53843C47" w14:textId="335FBC68" w:rsidR="00AF22ED" w:rsidRPr="00AF22ED" w:rsidRDefault="00AF22ED" w:rsidP="00AF22ED">
      <w:pPr>
        <w:spacing w:after="0" w:line="240" w:lineRule="auto"/>
        <w:ind w:left="720"/>
        <w:rPr>
          <w:i/>
        </w:rPr>
      </w:pPr>
      <w:r>
        <w:t xml:space="preserve">“Where is the Smoking Gun? Linking Evangelicals to Political Power” </w:t>
      </w:r>
      <w:r w:rsidRPr="000B41D2">
        <w:t xml:space="preserve">presented at the annual meetings of the Canadian Political Science Association, University of </w:t>
      </w:r>
      <w:r>
        <w:t xml:space="preserve">Calgary, June </w:t>
      </w:r>
      <w:r w:rsidR="00213BCE">
        <w:t xml:space="preserve">2 </w:t>
      </w:r>
      <w:r>
        <w:t>2016</w:t>
      </w:r>
    </w:p>
    <w:p w14:paraId="13094A4F" w14:textId="77777777" w:rsidR="00AF22ED" w:rsidRPr="00AF22ED" w:rsidRDefault="00AF22ED" w:rsidP="001F7A02">
      <w:pPr>
        <w:spacing w:after="0" w:line="240" w:lineRule="auto"/>
      </w:pPr>
    </w:p>
    <w:p w14:paraId="66747C5C" w14:textId="2327B9E6" w:rsidR="00154917" w:rsidRPr="005C0C2D" w:rsidRDefault="00154917" w:rsidP="00154917">
      <w:pPr>
        <w:spacing w:after="0" w:line="240" w:lineRule="auto"/>
        <w:ind w:left="720"/>
      </w:pPr>
      <w:r>
        <w:t xml:space="preserve">“A Canadian Perspective on the Modernization of Parliament,” </w:t>
      </w:r>
      <w:r w:rsidR="009334BE">
        <w:t xml:space="preserve">presented at the </w:t>
      </w:r>
      <w:r>
        <w:t xml:space="preserve">Australasian Study of Parliament Group annual conference, Parliament of New Zealand, Wellington, </w:t>
      </w:r>
      <w:proofErr w:type="gramStart"/>
      <w:r>
        <w:t xml:space="preserve">October </w:t>
      </w:r>
      <w:r w:rsidR="00213BCE">
        <w:t xml:space="preserve"> 2</w:t>
      </w:r>
      <w:proofErr w:type="gramEnd"/>
      <w:r w:rsidR="00213BCE">
        <w:t xml:space="preserve"> </w:t>
      </w:r>
      <w:r>
        <w:t>2015</w:t>
      </w:r>
    </w:p>
    <w:p w14:paraId="1DD3B016" w14:textId="77777777" w:rsidR="00154917" w:rsidRDefault="00154917" w:rsidP="00154917">
      <w:pPr>
        <w:spacing w:after="0" w:line="240" w:lineRule="auto"/>
        <w:ind w:left="720"/>
        <w:rPr>
          <w:u w:val="single"/>
        </w:rPr>
      </w:pPr>
    </w:p>
    <w:p w14:paraId="5D170D96" w14:textId="461363A0" w:rsidR="00154917" w:rsidRDefault="00154917" w:rsidP="00154917">
      <w:pPr>
        <w:spacing w:after="0" w:line="240" w:lineRule="auto"/>
        <w:ind w:left="720"/>
      </w:pPr>
      <w:r>
        <w:t>“Evangelicals and Politics in Anglo-American Countries</w:t>
      </w:r>
      <w:r w:rsidR="0073136D">
        <w:t>,</w:t>
      </w:r>
      <w:r>
        <w:t xml:space="preserve">” </w:t>
      </w:r>
      <w:r w:rsidR="009334BE">
        <w:t xml:space="preserve">presented at the </w:t>
      </w:r>
      <w:r>
        <w:t xml:space="preserve">Australian Political Studies Association annual conference, University of Canberra, September </w:t>
      </w:r>
      <w:r w:rsidR="00213BCE">
        <w:t xml:space="preserve">30 </w:t>
      </w:r>
      <w:r>
        <w:t>2015</w:t>
      </w:r>
      <w:r w:rsidR="005C0C2D">
        <w:t xml:space="preserve"> </w:t>
      </w:r>
    </w:p>
    <w:p w14:paraId="58712C47" w14:textId="77777777" w:rsidR="00154917" w:rsidRDefault="00154917" w:rsidP="00412670">
      <w:pPr>
        <w:spacing w:after="0" w:line="240" w:lineRule="auto"/>
        <w:ind w:left="720"/>
      </w:pPr>
    </w:p>
    <w:p w14:paraId="08BC7225" w14:textId="70E1DE5E" w:rsidR="00412670" w:rsidRPr="00412670" w:rsidRDefault="00412670" w:rsidP="00412670">
      <w:pPr>
        <w:spacing w:after="0" w:line="240" w:lineRule="auto"/>
        <w:ind w:left="720"/>
      </w:pPr>
      <w:r>
        <w:t>“</w:t>
      </w:r>
      <w:r w:rsidRPr="00412670">
        <w:t>Canadian Prime Ministers and the Leadership Capital Index</w:t>
      </w:r>
      <w:r>
        <w:t xml:space="preserve">” </w:t>
      </w:r>
      <w:r w:rsidR="009334BE">
        <w:t xml:space="preserve">presented at the </w:t>
      </w:r>
      <w:r w:rsidRPr="00412670">
        <w:t>Atlantic Provinces Political Science Association annual conference</w:t>
      </w:r>
      <w:r>
        <w:t xml:space="preserve">, </w:t>
      </w:r>
      <w:r w:rsidRPr="00412670">
        <w:t>Memorial University of Newfoundland</w:t>
      </w:r>
      <w:r>
        <w:t xml:space="preserve">, </w:t>
      </w:r>
      <w:r w:rsidRPr="00412670">
        <w:t xml:space="preserve">October </w:t>
      </w:r>
      <w:r w:rsidR="00213BCE">
        <w:t xml:space="preserve">4 </w:t>
      </w:r>
      <w:r w:rsidRPr="00412670">
        <w:t>2014</w:t>
      </w:r>
      <w:r w:rsidR="005C0C2D">
        <w:t xml:space="preserve">  </w:t>
      </w:r>
    </w:p>
    <w:p w14:paraId="40739A75" w14:textId="77777777" w:rsidR="00412670" w:rsidRPr="00412670" w:rsidRDefault="00412670" w:rsidP="00412670">
      <w:pPr>
        <w:spacing w:after="0" w:line="240" w:lineRule="auto"/>
        <w:ind w:left="720"/>
      </w:pPr>
    </w:p>
    <w:p w14:paraId="2DF94A01" w14:textId="552FA214" w:rsidR="005C0C2D" w:rsidRPr="00412670" w:rsidRDefault="00126583" w:rsidP="005C0C2D">
      <w:pPr>
        <w:spacing w:after="0" w:line="240" w:lineRule="auto"/>
        <w:ind w:left="720"/>
      </w:pPr>
      <w:r w:rsidRPr="000B41D2">
        <w:t>“Leadership Capital in Canada: Looking Through an Institutional Dimension”; 42nd European Consortium of Political Research Joint Workshop Sessions, U</w:t>
      </w:r>
      <w:r w:rsidR="005C0C2D">
        <w:t xml:space="preserve">niversidad de Salamanca, Spain </w:t>
      </w:r>
      <w:r w:rsidRPr="000B41D2">
        <w:t xml:space="preserve">April </w:t>
      </w:r>
      <w:r w:rsidR="00213BCE">
        <w:t xml:space="preserve">12 </w:t>
      </w:r>
      <w:r w:rsidRPr="000B41D2">
        <w:t>2014</w:t>
      </w:r>
      <w:r w:rsidR="005C0C2D">
        <w:t xml:space="preserve">  </w:t>
      </w:r>
    </w:p>
    <w:p w14:paraId="4F98D77D" w14:textId="77777777" w:rsidR="001F7A02" w:rsidRPr="000B41D2" w:rsidRDefault="001F7A02" w:rsidP="001F7A02">
      <w:pPr>
        <w:spacing w:after="0" w:line="240" w:lineRule="auto"/>
      </w:pPr>
    </w:p>
    <w:p w14:paraId="358FA90F" w14:textId="1F69C11E" w:rsidR="00274909" w:rsidRPr="000B41D2" w:rsidRDefault="00274909" w:rsidP="00DE0501">
      <w:pPr>
        <w:spacing w:after="0" w:line="240" w:lineRule="auto"/>
        <w:ind w:left="720"/>
      </w:pPr>
      <w:r w:rsidRPr="000B41D2">
        <w:t xml:space="preserve">“Parliament as Ideological Objective” presented at the Atlantic Provinces Political Science Association annual conference, University of Prince Edward Island, October </w:t>
      </w:r>
      <w:r w:rsidR="00213BCE">
        <w:t xml:space="preserve">12 </w:t>
      </w:r>
      <w:r w:rsidRPr="000B41D2">
        <w:t>2013</w:t>
      </w:r>
      <w:r w:rsidR="00EF609F">
        <w:t xml:space="preserve"> </w:t>
      </w:r>
    </w:p>
    <w:p w14:paraId="63556556" w14:textId="77777777" w:rsidR="00274909" w:rsidRPr="000B41D2" w:rsidRDefault="00274909" w:rsidP="00DE0501">
      <w:pPr>
        <w:spacing w:after="0" w:line="240" w:lineRule="auto"/>
        <w:ind w:left="720"/>
      </w:pPr>
    </w:p>
    <w:p w14:paraId="5E1D799E" w14:textId="37226C4C" w:rsidR="00274909" w:rsidRDefault="00274909" w:rsidP="00DE0501">
      <w:pPr>
        <w:spacing w:after="0" w:line="240" w:lineRule="auto"/>
        <w:ind w:left="720"/>
      </w:pPr>
      <w:r w:rsidRPr="000B41D2">
        <w:t xml:space="preserve">“Competing Logics and the Paradox of the Canadian Parliament” presented at the annual meetings of the Canadian Political Science Association, University of Victoria, June </w:t>
      </w:r>
      <w:r w:rsidR="00213BCE">
        <w:t xml:space="preserve">5 </w:t>
      </w:r>
      <w:r w:rsidRPr="000B41D2">
        <w:t>2013</w:t>
      </w:r>
      <w:r w:rsidR="005C0C2D">
        <w:t xml:space="preserve"> </w:t>
      </w:r>
    </w:p>
    <w:p w14:paraId="2BCF9963" w14:textId="77777777" w:rsidR="00274909" w:rsidRDefault="00274909" w:rsidP="00DE0501">
      <w:pPr>
        <w:spacing w:after="0" w:line="240" w:lineRule="auto"/>
        <w:ind w:left="720"/>
      </w:pPr>
    </w:p>
    <w:p w14:paraId="563C2F86" w14:textId="3EA175A1" w:rsidR="00DE0501" w:rsidRPr="005C0C2D" w:rsidRDefault="00DE0501" w:rsidP="00DE0501">
      <w:pPr>
        <w:spacing w:after="0" w:line="240" w:lineRule="auto"/>
        <w:ind w:left="720"/>
      </w:pPr>
      <w:r w:rsidRPr="00274909">
        <w:t xml:space="preserve">“Bland Works: The Tradition of Pragmatism in Ontario Politics” presented at the annual meetings of the Canadian Political Science Association, University of Alberta, June </w:t>
      </w:r>
      <w:r w:rsidR="00213BCE">
        <w:t xml:space="preserve">15 </w:t>
      </w:r>
      <w:r w:rsidRPr="00274909">
        <w:t>2012</w:t>
      </w:r>
      <w:r w:rsidR="005C0C2D">
        <w:t xml:space="preserve"> </w:t>
      </w:r>
    </w:p>
    <w:p w14:paraId="5DF8093C" w14:textId="77777777" w:rsidR="001F7A02" w:rsidRPr="00274909" w:rsidRDefault="001F7A02" w:rsidP="001F7A02">
      <w:pPr>
        <w:spacing w:after="0" w:line="240" w:lineRule="auto"/>
      </w:pPr>
    </w:p>
    <w:p w14:paraId="0F872FAC" w14:textId="7A0B0FE4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“Building a Framework for the Comparative Study of Evangelicals and Politics in Anglo-American Countries” presented at the </w:t>
      </w:r>
      <w:r w:rsidR="00BB5588">
        <w:t>Henry Symposium on Religion and Public Life</w:t>
      </w:r>
      <w:r w:rsidRPr="00274909">
        <w:t xml:space="preserve">, Calvin College, Grand Rapids, MI, April </w:t>
      </w:r>
      <w:r w:rsidR="00213BCE">
        <w:t xml:space="preserve">27 </w:t>
      </w:r>
      <w:r w:rsidRPr="00274909">
        <w:t>2011</w:t>
      </w:r>
    </w:p>
    <w:p w14:paraId="503C8A0A" w14:textId="77777777" w:rsidR="001F7A02" w:rsidRPr="00274909" w:rsidRDefault="001F7A02" w:rsidP="001F7A02">
      <w:pPr>
        <w:spacing w:after="0" w:line="240" w:lineRule="auto"/>
        <w:ind w:left="720"/>
      </w:pPr>
    </w:p>
    <w:p w14:paraId="3D887015" w14:textId="532A690B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“Between America and Europe: Religion, Politics and Evangelicals in Canada” presented at </w:t>
      </w:r>
      <w:r w:rsidRPr="000B41D2">
        <w:rPr>
          <w:i/>
        </w:rPr>
        <w:t xml:space="preserve">Does God Matter?  Representing Religion in the European Union and the United States </w:t>
      </w:r>
      <w:r w:rsidR="000B41D2">
        <w:t>conference</w:t>
      </w:r>
      <w:r w:rsidRPr="00274909">
        <w:t xml:space="preserve">, Aston University, Birmingham, </w:t>
      </w:r>
      <w:r w:rsidR="000B41D2">
        <w:t>UK</w:t>
      </w:r>
      <w:r w:rsidRPr="00274909">
        <w:t xml:space="preserve">, November </w:t>
      </w:r>
      <w:r w:rsidR="00213BCE">
        <w:t xml:space="preserve">15 </w:t>
      </w:r>
      <w:r w:rsidRPr="00274909">
        <w:t>2010</w:t>
      </w:r>
      <w:r w:rsidR="00200AAF">
        <w:t xml:space="preserve"> </w:t>
      </w:r>
    </w:p>
    <w:p w14:paraId="3640B64A" w14:textId="77777777" w:rsidR="001F7A02" w:rsidRPr="00274909" w:rsidRDefault="001F7A02" w:rsidP="001F7A02">
      <w:pPr>
        <w:spacing w:after="0" w:line="240" w:lineRule="auto"/>
        <w:ind w:left="720"/>
      </w:pPr>
    </w:p>
    <w:p w14:paraId="6B9DF47F" w14:textId="286CCA2C" w:rsidR="001F7A02" w:rsidRPr="00274909" w:rsidRDefault="001F7A02" w:rsidP="001F7A02">
      <w:pPr>
        <w:spacing w:after="0" w:line="240" w:lineRule="auto"/>
        <w:ind w:left="720"/>
      </w:pPr>
      <w:r w:rsidRPr="00274909">
        <w:lastRenderedPageBreak/>
        <w:t xml:space="preserve">“The Private Faith and Public Lives of Evangelical MPs” presented at the annual meetings of the Canadian Political Science Association, Concordia University, June </w:t>
      </w:r>
      <w:r w:rsidR="00213BCE">
        <w:t xml:space="preserve">3 </w:t>
      </w:r>
      <w:r w:rsidRPr="00274909">
        <w:t>2010</w:t>
      </w:r>
    </w:p>
    <w:p w14:paraId="25B98E25" w14:textId="77777777" w:rsidR="001F7A02" w:rsidRPr="00274909" w:rsidRDefault="001F7A02" w:rsidP="001F7A02">
      <w:pPr>
        <w:spacing w:after="0" w:line="240" w:lineRule="auto"/>
        <w:ind w:left="720"/>
      </w:pPr>
    </w:p>
    <w:p w14:paraId="5A8EEB65" w14:textId="1D0CB6BF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“Evangelical Christians and Religion and Politics in Canada” presented at the Association of Canadian Studies in the United States biannual conference, San Diego, November </w:t>
      </w:r>
      <w:r w:rsidR="00213BCE">
        <w:t xml:space="preserve">24 </w:t>
      </w:r>
      <w:r w:rsidRPr="00274909">
        <w:t>2009</w:t>
      </w:r>
      <w:r w:rsidR="00200AAF">
        <w:t xml:space="preserve"> </w:t>
      </w:r>
    </w:p>
    <w:p w14:paraId="37E9663F" w14:textId="77777777" w:rsidR="001F7A02" w:rsidRPr="00274909" w:rsidRDefault="001F7A02" w:rsidP="001F7A02">
      <w:pPr>
        <w:spacing w:after="0" w:line="240" w:lineRule="auto"/>
        <w:ind w:left="720"/>
      </w:pPr>
    </w:p>
    <w:p w14:paraId="10044F96" w14:textId="0BCB7882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“The Canadian Parliament and the War on Terror” presented at the Atlantic Provinces Political Studies Association annual conference, Acadia University, October </w:t>
      </w:r>
      <w:r w:rsidR="00213BCE">
        <w:t xml:space="preserve">11 </w:t>
      </w:r>
      <w:r w:rsidRPr="00274909">
        <w:t>2009</w:t>
      </w:r>
      <w:r w:rsidR="00200AAF">
        <w:t xml:space="preserve"> </w:t>
      </w:r>
    </w:p>
    <w:p w14:paraId="106DF906" w14:textId="77777777" w:rsidR="001F7A02" w:rsidRPr="00274909" w:rsidRDefault="001F7A02" w:rsidP="001F7A02">
      <w:pPr>
        <w:spacing w:after="0" w:line="240" w:lineRule="auto"/>
        <w:ind w:left="720"/>
      </w:pPr>
    </w:p>
    <w:p w14:paraId="65F71240" w14:textId="77777777" w:rsidR="001F7A02" w:rsidRPr="00274909" w:rsidRDefault="001F7A02" w:rsidP="001F7A02">
      <w:pPr>
        <w:spacing w:after="0" w:line="240" w:lineRule="auto"/>
        <w:ind w:left="720"/>
      </w:pPr>
      <w:r w:rsidRPr="00274909">
        <w:t>“Stephen Harper, Evangelical Christians, and the Brokerage Tradition in Canadian Politics”</w:t>
      </w:r>
    </w:p>
    <w:p w14:paraId="52840E7F" w14:textId="17DAD2C5" w:rsidR="001F7A02" w:rsidRPr="00274909" w:rsidRDefault="001F7A02" w:rsidP="001F7A02">
      <w:pPr>
        <w:spacing w:after="0" w:line="240" w:lineRule="auto"/>
        <w:ind w:left="720"/>
      </w:pPr>
      <w:r w:rsidRPr="00274909">
        <w:t xml:space="preserve">presented at the American Political Science Association annual conference, Toronto, August </w:t>
      </w:r>
      <w:r w:rsidR="00213BCE">
        <w:t xml:space="preserve">30 </w:t>
      </w:r>
      <w:r w:rsidRPr="00274909">
        <w:t xml:space="preserve">2009 </w:t>
      </w:r>
    </w:p>
    <w:p w14:paraId="2F2CF189" w14:textId="77777777" w:rsidR="001F7A02" w:rsidRPr="00274909" w:rsidRDefault="001F7A02" w:rsidP="001F7A02">
      <w:pPr>
        <w:spacing w:after="0" w:line="240" w:lineRule="auto"/>
        <w:ind w:left="720"/>
      </w:pPr>
    </w:p>
    <w:p w14:paraId="6A3ACE9D" w14:textId="40D4843E" w:rsidR="001F7A02" w:rsidRPr="00274909" w:rsidRDefault="001F7A02" w:rsidP="001F7A02">
      <w:pPr>
        <w:spacing w:after="0" w:line="240" w:lineRule="auto"/>
        <w:ind w:left="720"/>
      </w:pPr>
      <w:r w:rsidRPr="00274909">
        <w:t>“Mulroney’s Shadow</w:t>
      </w:r>
      <w:r w:rsidR="008226FC">
        <w:t>:</w:t>
      </w:r>
      <w:r w:rsidRPr="00274909">
        <w:t xml:space="preserve"> The Many Images of Canada’s Eighteenth Prime Minister” presented at the Canadian Political Science Association annual meetings, University of British Columbia, June </w:t>
      </w:r>
      <w:r w:rsidR="00213BCE">
        <w:t xml:space="preserve">4 </w:t>
      </w:r>
      <w:r w:rsidRPr="00274909">
        <w:t>2008</w:t>
      </w:r>
      <w:r w:rsidR="00200AAF">
        <w:t xml:space="preserve"> </w:t>
      </w:r>
    </w:p>
    <w:p w14:paraId="6D153F90" w14:textId="77777777" w:rsidR="001F7A02" w:rsidRPr="00274909" w:rsidRDefault="001F7A02" w:rsidP="001F7A02">
      <w:pPr>
        <w:spacing w:after="0" w:line="240" w:lineRule="auto"/>
        <w:ind w:left="720"/>
      </w:pPr>
    </w:p>
    <w:p w14:paraId="6334720B" w14:textId="22B595C5" w:rsidR="001F7A02" w:rsidRPr="00274909" w:rsidRDefault="001F7A02" w:rsidP="001F7A02">
      <w:pPr>
        <w:spacing w:after="0" w:line="240" w:lineRule="auto"/>
        <w:ind w:left="720"/>
      </w:pPr>
      <w:r w:rsidRPr="00274909">
        <w:t>“</w:t>
      </w:r>
      <w:proofErr w:type="spellStart"/>
      <w:r w:rsidRPr="00274909">
        <w:t>Jesusland</w:t>
      </w:r>
      <w:proofErr w:type="spellEnd"/>
      <w:r w:rsidRPr="00274909">
        <w:t xml:space="preserve"> North?  The Christian Right in Canadian Politics” </w:t>
      </w:r>
      <w:r w:rsidR="009334BE">
        <w:t>presented at the</w:t>
      </w:r>
      <w:r w:rsidR="009334BE" w:rsidRPr="00274909">
        <w:t xml:space="preserve"> </w:t>
      </w:r>
      <w:r w:rsidRPr="00274909">
        <w:t xml:space="preserve">Center for Canadian Studies, Duke University, Durham NC, February </w:t>
      </w:r>
      <w:r w:rsidR="00213BCE">
        <w:t xml:space="preserve">15 </w:t>
      </w:r>
      <w:r w:rsidRPr="00274909">
        <w:t>2007</w:t>
      </w:r>
    </w:p>
    <w:p w14:paraId="6E07FE37" w14:textId="77777777" w:rsidR="001F7A02" w:rsidRPr="00274909" w:rsidRDefault="001F7A02" w:rsidP="001F7A02">
      <w:pPr>
        <w:spacing w:after="0" w:line="240" w:lineRule="auto"/>
        <w:ind w:left="720"/>
      </w:pPr>
      <w:r w:rsidRPr="00274909">
        <w:t xml:space="preserve"> </w:t>
      </w:r>
    </w:p>
    <w:p w14:paraId="43B0653D" w14:textId="33E20C9A" w:rsidR="001F7A02" w:rsidRPr="00274909" w:rsidRDefault="001F7A02" w:rsidP="001F7A02">
      <w:pPr>
        <w:spacing w:after="0" w:line="240" w:lineRule="auto"/>
        <w:ind w:left="720"/>
      </w:pPr>
      <w:r w:rsidRPr="00274909">
        <w:t>“Only Temporary:  The State of Canadian Evangelical Activism After Same-Sex Marriage</w:t>
      </w:r>
      <w:r w:rsidR="0073136D">
        <w:t>,</w:t>
      </w:r>
      <w:r w:rsidRPr="00274909">
        <w:t xml:space="preserve">” presented at Politics, Religion and Sexuality in the U.S and Canada, University of Toronto, January </w:t>
      </w:r>
      <w:r w:rsidR="00213BCE">
        <w:t xml:space="preserve">28 </w:t>
      </w:r>
      <w:r w:rsidRPr="00274909">
        <w:t>2007</w:t>
      </w:r>
      <w:r w:rsidR="00200AAF">
        <w:t xml:space="preserve"> </w:t>
      </w:r>
    </w:p>
    <w:p w14:paraId="6128A64E" w14:textId="77777777" w:rsidR="001F7A02" w:rsidRPr="00274909" w:rsidRDefault="001F7A02" w:rsidP="001F7A02">
      <w:pPr>
        <w:spacing w:after="0" w:line="240" w:lineRule="auto"/>
        <w:ind w:left="720"/>
      </w:pPr>
    </w:p>
    <w:p w14:paraId="6F80F3AC" w14:textId="48A6F8C6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“Evangelicals and the 2006 Canadian General Election” </w:t>
      </w:r>
      <w:r w:rsidR="00BB5588" w:rsidRPr="00274909">
        <w:t xml:space="preserve">presented at the </w:t>
      </w:r>
      <w:r w:rsidR="00BB5588">
        <w:t>Henry Symposium on Religion and Public Life</w:t>
      </w:r>
      <w:r w:rsidR="00BB5588" w:rsidRPr="00274909">
        <w:t xml:space="preserve">, Calvin College, Grand Rapids, MI, </w:t>
      </w:r>
      <w:r w:rsidRPr="00274909">
        <w:t xml:space="preserve">April </w:t>
      </w:r>
      <w:r w:rsidR="00213BCE">
        <w:t xml:space="preserve">29 </w:t>
      </w:r>
      <w:r w:rsidRPr="00274909">
        <w:t>2006</w:t>
      </w:r>
    </w:p>
    <w:p w14:paraId="4110F88F" w14:textId="77777777" w:rsidR="001F7A02" w:rsidRPr="00274909" w:rsidRDefault="001F7A02" w:rsidP="001F7A02">
      <w:pPr>
        <w:spacing w:after="0" w:line="240" w:lineRule="auto"/>
        <w:ind w:left="720"/>
      </w:pPr>
    </w:p>
    <w:p w14:paraId="431C4F28" w14:textId="020A2DC4" w:rsidR="001F7A02" w:rsidRPr="00274909" w:rsidRDefault="001F7A02" w:rsidP="001F7A02">
      <w:pPr>
        <w:spacing w:after="0" w:line="240" w:lineRule="auto"/>
        <w:ind w:left="720"/>
      </w:pPr>
      <w:r w:rsidRPr="00274909">
        <w:t xml:space="preserve">The Politics of Canadian and American Evangelical Christians: Comparing Big Apples and Small </w:t>
      </w:r>
      <w:proofErr w:type="gramStart"/>
      <w:r w:rsidRPr="00274909">
        <w:t>Oranges?“</w:t>
      </w:r>
      <w:proofErr w:type="gramEnd"/>
      <w:r w:rsidRPr="00274909">
        <w:t xml:space="preserve"> </w:t>
      </w:r>
      <w:r w:rsidR="009334BE">
        <w:t>presented at the</w:t>
      </w:r>
      <w:r w:rsidR="009334BE" w:rsidRPr="00274909">
        <w:t xml:space="preserve"> </w:t>
      </w:r>
      <w:r w:rsidRPr="00274909">
        <w:t>Association of Canadian Studies in the United States</w:t>
      </w:r>
      <w:r w:rsidR="009334BE">
        <w:t xml:space="preserve"> annual conference</w:t>
      </w:r>
      <w:r w:rsidRPr="00274909">
        <w:t xml:space="preserve">, St. Louis, November </w:t>
      </w:r>
      <w:r w:rsidR="00213BCE">
        <w:t xml:space="preserve">16 </w:t>
      </w:r>
      <w:r w:rsidRPr="00274909">
        <w:t>2005</w:t>
      </w:r>
      <w:r w:rsidR="00EF609F">
        <w:t xml:space="preserve"> </w:t>
      </w:r>
    </w:p>
    <w:p w14:paraId="301576C4" w14:textId="77777777" w:rsidR="001F7A02" w:rsidRPr="00274909" w:rsidRDefault="001F7A02" w:rsidP="001F7A02">
      <w:pPr>
        <w:spacing w:after="0" w:line="240" w:lineRule="auto"/>
        <w:ind w:left="720"/>
      </w:pPr>
    </w:p>
    <w:p w14:paraId="427A10C0" w14:textId="5B8A660F" w:rsidR="001F7A02" w:rsidRPr="00EF609F" w:rsidRDefault="001F7A02" w:rsidP="001F7A02">
      <w:pPr>
        <w:spacing w:after="0" w:line="240" w:lineRule="auto"/>
        <w:ind w:left="720"/>
      </w:pPr>
      <w:r w:rsidRPr="00274909">
        <w:t>“The Role of Parliamentary Legislators in Participatory E Government” presented at Smart Practices Toward Innovation in Public Management</w:t>
      </w:r>
      <w:r w:rsidR="009334BE">
        <w:t xml:space="preserve"> conference</w:t>
      </w:r>
      <w:r w:rsidRPr="00274909">
        <w:t xml:space="preserve"> (International Political Science Association, Structure and Organization of Government Research Committee), Vancouver, June </w:t>
      </w:r>
      <w:r w:rsidR="00213BCE">
        <w:t xml:space="preserve">14 </w:t>
      </w:r>
      <w:r w:rsidRPr="00274909">
        <w:t>2004</w:t>
      </w:r>
      <w:r w:rsidR="00EF609F">
        <w:t xml:space="preserve">  </w:t>
      </w:r>
    </w:p>
    <w:p w14:paraId="5FE15D88" w14:textId="77777777" w:rsidR="00EF609F" w:rsidRPr="00274909" w:rsidRDefault="00EF609F" w:rsidP="001F7A02">
      <w:pPr>
        <w:spacing w:after="0" w:line="240" w:lineRule="auto"/>
        <w:ind w:left="720"/>
      </w:pPr>
    </w:p>
    <w:p w14:paraId="63CE04B1" w14:textId="677A2D95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“The Next Generation: Renewal in the Federal Public Service” </w:t>
      </w:r>
      <w:r w:rsidR="009334BE">
        <w:t>p</w:t>
      </w:r>
      <w:r w:rsidRPr="00274909">
        <w:t>resented at the “New Prime Minister...New Priorities?</w:t>
      </w:r>
      <w:r w:rsidR="0073136D">
        <w:t>”</w:t>
      </w:r>
      <w:r w:rsidRPr="00274909">
        <w:t xml:space="preserve"> Conference, School of Public Administration, Carleton University, October </w:t>
      </w:r>
      <w:r w:rsidR="00213BCE">
        <w:t xml:space="preserve">25 </w:t>
      </w:r>
      <w:r w:rsidRPr="00274909">
        <w:t>2003</w:t>
      </w:r>
      <w:r w:rsidR="00200AAF">
        <w:t xml:space="preserve">  </w:t>
      </w:r>
    </w:p>
    <w:p w14:paraId="7196F5C8" w14:textId="77777777" w:rsidR="001F7A02" w:rsidRPr="00274909" w:rsidRDefault="001F7A02" w:rsidP="001F7A02">
      <w:pPr>
        <w:spacing w:after="0" w:line="240" w:lineRule="auto"/>
        <w:ind w:left="720"/>
      </w:pPr>
    </w:p>
    <w:p w14:paraId="475FE0AF" w14:textId="55339FB1" w:rsidR="001F7A02" w:rsidRPr="00274909" w:rsidRDefault="001F7A02" w:rsidP="001F7A02">
      <w:pPr>
        <w:spacing w:after="0" w:line="240" w:lineRule="auto"/>
        <w:ind w:left="720"/>
      </w:pPr>
      <w:r w:rsidRPr="00274909">
        <w:t>“Cohesion and Discipline in Canadian Legislatures</w:t>
      </w:r>
      <w:r w:rsidR="0073136D">
        <w:t>,</w:t>
      </w:r>
      <w:r w:rsidRPr="00274909">
        <w:t xml:space="preserve">” presented at the American Political Science Association annual meetings, Philadelphia, August </w:t>
      </w:r>
      <w:r w:rsidR="00213BCE">
        <w:t xml:space="preserve">30 </w:t>
      </w:r>
      <w:r w:rsidRPr="00274909">
        <w:t>2003</w:t>
      </w:r>
      <w:r w:rsidR="00200AAF">
        <w:t xml:space="preserve"> </w:t>
      </w:r>
    </w:p>
    <w:p w14:paraId="443B6A1F" w14:textId="77777777" w:rsidR="001F7A02" w:rsidRPr="00274909" w:rsidRDefault="001F7A02" w:rsidP="001F7A02">
      <w:pPr>
        <w:spacing w:after="0" w:line="240" w:lineRule="auto"/>
        <w:ind w:left="720"/>
      </w:pPr>
    </w:p>
    <w:p w14:paraId="36630B38" w14:textId="38823F17" w:rsidR="001F7A02" w:rsidRPr="000E3EF0" w:rsidRDefault="001F7A02" w:rsidP="001F7A02">
      <w:pPr>
        <w:spacing w:after="0" w:line="240" w:lineRule="auto"/>
        <w:ind w:left="720"/>
      </w:pPr>
      <w:r w:rsidRPr="00274909">
        <w:t>“Rethinking Parliamentary Research</w:t>
      </w:r>
      <w:r w:rsidR="0073136D">
        <w:t>,</w:t>
      </w:r>
      <w:r w:rsidRPr="00274909">
        <w:t xml:space="preserve">” presented at </w:t>
      </w:r>
      <w:r w:rsidR="009334BE">
        <w:t xml:space="preserve">the </w:t>
      </w:r>
      <w:r w:rsidRPr="00274909">
        <w:t xml:space="preserve">Canadian Political Science Association annual meetings, Dalhousie University, June </w:t>
      </w:r>
      <w:r w:rsidR="00213BCE">
        <w:t xml:space="preserve">3 </w:t>
      </w:r>
      <w:r w:rsidRPr="00274909">
        <w:t>2003</w:t>
      </w:r>
      <w:r w:rsidR="000E3EF0">
        <w:t>]</w:t>
      </w:r>
    </w:p>
    <w:p w14:paraId="10B222A9" w14:textId="77777777" w:rsidR="001F7A02" w:rsidRPr="00274909" w:rsidRDefault="001F7A02" w:rsidP="001F7A02">
      <w:pPr>
        <w:spacing w:after="0" w:line="240" w:lineRule="auto"/>
        <w:ind w:left="720"/>
      </w:pPr>
      <w:r w:rsidRPr="00274909">
        <w:tab/>
      </w:r>
    </w:p>
    <w:p w14:paraId="1CE87388" w14:textId="77BB1D82" w:rsidR="001F7A02" w:rsidRPr="00274909" w:rsidRDefault="001F7A02" w:rsidP="001F7A02">
      <w:pPr>
        <w:spacing w:after="0" w:line="240" w:lineRule="auto"/>
        <w:ind w:left="720"/>
      </w:pPr>
      <w:r w:rsidRPr="00274909">
        <w:lastRenderedPageBreak/>
        <w:t xml:space="preserve">“High Discipline, Low Cohesion: The Uncertain Patterns of Canadian Parliamentary Parties” presented </w:t>
      </w:r>
      <w:r w:rsidR="009334BE">
        <w:t>at</w:t>
      </w:r>
      <w:r w:rsidRPr="00274909">
        <w:t xml:space="preserve"> the </w:t>
      </w:r>
      <w:r w:rsidR="009334BE" w:rsidRPr="00274909">
        <w:t xml:space="preserve">International Political Science Association </w:t>
      </w:r>
      <w:r w:rsidRPr="00274909">
        <w:t>Research Committee of Legislative Specialists</w:t>
      </w:r>
      <w:r w:rsidR="009334BE">
        <w:t xml:space="preserve"> conference</w:t>
      </w:r>
      <w:r w:rsidRPr="00274909">
        <w:t xml:space="preserve">, Bilgi Istanbul University, Istanbul, June </w:t>
      </w:r>
      <w:r w:rsidR="00213BCE">
        <w:t xml:space="preserve">25 </w:t>
      </w:r>
      <w:r w:rsidRPr="00274909">
        <w:t>2002</w:t>
      </w:r>
      <w:r w:rsidR="00200AAF">
        <w:t xml:space="preserve"> </w:t>
      </w:r>
    </w:p>
    <w:p w14:paraId="1CA4DC7C" w14:textId="77777777" w:rsidR="001F7A02" w:rsidRPr="00274909" w:rsidRDefault="001F7A02" w:rsidP="001F7A02">
      <w:pPr>
        <w:spacing w:after="0" w:line="240" w:lineRule="auto"/>
        <w:ind w:left="720"/>
      </w:pPr>
    </w:p>
    <w:p w14:paraId="7BAB3DBC" w14:textId="6068015B" w:rsidR="001F7A02" w:rsidRPr="00EF609F" w:rsidRDefault="001F7A02" w:rsidP="001F7A02">
      <w:pPr>
        <w:spacing w:after="0" w:line="240" w:lineRule="auto"/>
        <w:ind w:left="720"/>
      </w:pPr>
      <w:r w:rsidRPr="00274909">
        <w:t>"The "Responsible Government Approach" and its Effect on Canadian Parliamentary Studies</w:t>
      </w:r>
      <w:r w:rsidR="0073136D">
        <w:t>,</w:t>
      </w:r>
      <w:r w:rsidRPr="00274909">
        <w:t xml:space="preserve">" presented at the Canadian Political Science Association annual meetings, Laval University, May </w:t>
      </w:r>
      <w:r w:rsidR="00213BCE">
        <w:t xml:space="preserve">29 </w:t>
      </w:r>
      <w:r w:rsidRPr="00274909">
        <w:t>2001</w:t>
      </w:r>
      <w:r w:rsidR="00EF609F">
        <w:t xml:space="preserve"> </w:t>
      </w:r>
    </w:p>
    <w:p w14:paraId="736C5A71" w14:textId="77777777" w:rsidR="001F7A02" w:rsidRPr="00274909" w:rsidRDefault="001F7A02" w:rsidP="001F7A02">
      <w:pPr>
        <w:spacing w:after="0" w:line="240" w:lineRule="auto"/>
        <w:ind w:left="720"/>
      </w:pPr>
    </w:p>
    <w:p w14:paraId="1ED698B7" w14:textId="1108E717" w:rsidR="001F7A02" w:rsidRPr="00200AAF" w:rsidRDefault="001F7A02" w:rsidP="001F7A02">
      <w:pPr>
        <w:spacing w:after="0" w:line="240" w:lineRule="auto"/>
        <w:ind w:left="720"/>
      </w:pPr>
      <w:r w:rsidRPr="00274909">
        <w:t xml:space="preserve"> "New Public Management and New Social Movements: Old Conflicts, New Dynamics" presented at the Canadian Political Science Association annual meetings, </w:t>
      </w:r>
      <w:proofErr w:type="spellStart"/>
      <w:r w:rsidRPr="00274909">
        <w:t>Universit</w:t>
      </w:r>
      <w:r w:rsidR="00055B1B">
        <w:t>é</w:t>
      </w:r>
      <w:proofErr w:type="spellEnd"/>
      <w:r w:rsidRPr="00274909">
        <w:t xml:space="preserve"> d</w:t>
      </w:r>
      <w:r w:rsidR="00055B1B">
        <w:t>e</w:t>
      </w:r>
      <w:r w:rsidRPr="00274909">
        <w:t xml:space="preserve"> Sherbrooke, June </w:t>
      </w:r>
      <w:r w:rsidR="00213BCE">
        <w:t xml:space="preserve">4 </w:t>
      </w:r>
      <w:r w:rsidRPr="00274909">
        <w:t xml:space="preserve">1999 </w:t>
      </w:r>
    </w:p>
    <w:p w14:paraId="29AD5B1B" w14:textId="77777777" w:rsidR="001F7A02" w:rsidRPr="00274909" w:rsidRDefault="001F7A02" w:rsidP="001F7A02">
      <w:pPr>
        <w:spacing w:after="0" w:line="240" w:lineRule="auto"/>
        <w:ind w:left="720"/>
      </w:pPr>
    </w:p>
    <w:p w14:paraId="7A8CDE3E" w14:textId="1D960778" w:rsidR="001F7A02" w:rsidRPr="00274909" w:rsidRDefault="001F7A02" w:rsidP="001F7A02">
      <w:pPr>
        <w:spacing w:after="0" w:line="240" w:lineRule="auto"/>
        <w:ind w:left="720"/>
      </w:pPr>
      <w:r w:rsidRPr="00274909">
        <w:t xml:space="preserve">"'Representatives' or 'Managers'? Aboriginal Policy Agencies in British Columbia and Ontario" presented at the Canadian Political Science Association annual meetings, University of Ottawa, June </w:t>
      </w:r>
      <w:r w:rsidR="00213BCE">
        <w:t xml:space="preserve">1 </w:t>
      </w:r>
      <w:r w:rsidRPr="00274909">
        <w:t xml:space="preserve">1998  </w:t>
      </w:r>
    </w:p>
    <w:p w14:paraId="0936DCA6" w14:textId="77777777" w:rsidR="001F7A02" w:rsidRPr="00274909" w:rsidRDefault="001F7A02" w:rsidP="001F7A02">
      <w:pPr>
        <w:spacing w:after="0" w:line="240" w:lineRule="auto"/>
        <w:ind w:left="720"/>
      </w:pPr>
    </w:p>
    <w:p w14:paraId="18BB83FB" w14:textId="1FA93D38" w:rsidR="00200AAF" w:rsidRPr="00274909" w:rsidRDefault="001F7A02" w:rsidP="00200AAF">
      <w:pPr>
        <w:spacing w:after="0" w:line="240" w:lineRule="auto"/>
        <w:ind w:left="720"/>
      </w:pPr>
      <w:r w:rsidRPr="00274909">
        <w:t xml:space="preserve">"Standing in the Way? The Ontario Women's Directorate as a Horizontal Policy Agency," presented at the Canadian Political Science Association annual meetings, Memorial University of Newfoundland, June </w:t>
      </w:r>
      <w:r w:rsidR="00213BCE">
        <w:t xml:space="preserve">3 </w:t>
      </w:r>
      <w:r w:rsidRPr="00274909">
        <w:t xml:space="preserve">1997 </w:t>
      </w:r>
    </w:p>
    <w:p w14:paraId="6CC2E615" w14:textId="77777777" w:rsidR="001F7A02" w:rsidRPr="00274909" w:rsidRDefault="001F7A02" w:rsidP="001F7A02">
      <w:pPr>
        <w:spacing w:after="0" w:line="240" w:lineRule="auto"/>
        <w:ind w:left="720"/>
      </w:pPr>
    </w:p>
    <w:p w14:paraId="0C01B2C9" w14:textId="3A9E50C8" w:rsidR="001F7A02" w:rsidRPr="00274909" w:rsidRDefault="001F7A02" w:rsidP="001F7A02">
      <w:pPr>
        <w:spacing w:after="0" w:line="240" w:lineRule="auto"/>
        <w:ind w:left="720"/>
      </w:pPr>
      <w:r w:rsidRPr="00274909">
        <w:t xml:space="preserve">"Problems in Researching Horizontal Policy Agencies" presented at the Canadian Political Science Association annual meetings, Brock University, June </w:t>
      </w:r>
      <w:r w:rsidR="00213BCE">
        <w:t xml:space="preserve">5 </w:t>
      </w:r>
      <w:r w:rsidRPr="00274909">
        <w:t xml:space="preserve">1996 </w:t>
      </w:r>
    </w:p>
    <w:p w14:paraId="383485F0" w14:textId="77777777" w:rsidR="001F7A02" w:rsidRPr="00274909" w:rsidRDefault="001F7A02" w:rsidP="001F7A02">
      <w:pPr>
        <w:spacing w:after="0" w:line="240" w:lineRule="auto"/>
        <w:ind w:left="720"/>
      </w:pPr>
    </w:p>
    <w:p w14:paraId="52031583" w14:textId="668DCE6A" w:rsidR="001F7A02" w:rsidRPr="00274909" w:rsidRDefault="001F7A02" w:rsidP="001F7A02">
      <w:pPr>
        <w:spacing w:after="0" w:line="240" w:lineRule="auto"/>
        <w:ind w:left="720"/>
      </w:pPr>
      <w:r w:rsidRPr="00274909">
        <w:t xml:space="preserve">"Don </w:t>
      </w:r>
      <w:proofErr w:type="spellStart"/>
      <w:r w:rsidRPr="00274909">
        <w:t>Blenkarn</w:t>
      </w:r>
      <w:proofErr w:type="spellEnd"/>
      <w:r w:rsidRPr="00274909">
        <w:t xml:space="preserve"> Meets the GST" presented at the Canadian Political Science Association</w:t>
      </w:r>
      <w:r w:rsidR="00055B1B">
        <w:t xml:space="preserve"> annual meetings, </w:t>
      </w:r>
      <w:proofErr w:type="spellStart"/>
      <w:r w:rsidR="00055B1B">
        <w:t>Université</w:t>
      </w:r>
      <w:proofErr w:type="spellEnd"/>
      <w:r w:rsidR="00055B1B">
        <w:t xml:space="preserve"> du </w:t>
      </w:r>
      <w:r w:rsidRPr="00274909">
        <w:t>Qu</w:t>
      </w:r>
      <w:r w:rsidR="00055B1B">
        <w:t>é</w:t>
      </w:r>
      <w:r w:rsidRPr="00274909">
        <w:t xml:space="preserve">bec </w:t>
      </w:r>
      <w:r w:rsidR="00055B1B">
        <w:t>á</w:t>
      </w:r>
      <w:r w:rsidRPr="00274909">
        <w:t xml:space="preserve"> Montr</w:t>
      </w:r>
      <w:r w:rsidR="00055B1B">
        <w:t>é</w:t>
      </w:r>
      <w:r w:rsidRPr="00274909">
        <w:t xml:space="preserve">al, June </w:t>
      </w:r>
      <w:r w:rsidR="00213BCE">
        <w:t xml:space="preserve">1 </w:t>
      </w:r>
      <w:r w:rsidRPr="00274909">
        <w:t>1995</w:t>
      </w:r>
      <w:r w:rsidR="00200AAF">
        <w:t>]</w:t>
      </w:r>
    </w:p>
    <w:p w14:paraId="5B5D2DD0" w14:textId="77777777" w:rsidR="001F7A02" w:rsidRPr="00274909" w:rsidRDefault="001F7A02" w:rsidP="001F7A02">
      <w:pPr>
        <w:spacing w:after="0" w:line="240" w:lineRule="auto"/>
        <w:ind w:left="720"/>
      </w:pPr>
    </w:p>
    <w:p w14:paraId="20B35BA2" w14:textId="77777777" w:rsidR="00412670" w:rsidRPr="00C65044" w:rsidRDefault="00412670" w:rsidP="00412670">
      <w:pPr>
        <w:spacing w:after="0" w:line="240" w:lineRule="auto"/>
        <w:rPr>
          <w:u w:val="single"/>
        </w:rPr>
      </w:pPr>
      <w:r w:rsidRPr="00C65044">
        <w:rPr>
          <w:u w:val="single"/>
        </w:rPr>
        <w:t>Invited Presentations</w:t>
      </w:r>
    </w:p>
    <w:p w14:paraId="1BCF0BE1" w14:textId="77777777" w:rsidR="00412670" w:rsidRDefault="00412670" w:rsidP="00412670">
      <w:pPr>
        <w:spacing w:after="0" w:line="240" w:lineRule="auto"/>
      </w:pPr>
    </w:p>
    <w:p w14:paraId="710768CA" w14:textId="77777777" w:rsidR="00412670" w:rsidRDefault="00412670" w:rsidP="00412670">
      <w:pPr>
        <w:spacing w:after="0" w:line="240" w:lineRule="auto"/>
        <w:ind w:left="720"/>
      </w:pPr>
      <w:r>
        <w:t>“</w:t>
      </w:r>
      <w:r w:rsidR="009A3C56">
        <w:t>Religion and t</w:t>
      </w:r>
      <w:r>
        <w:t>he Public Square</w:t>
      </w:r>
      <w:r w:rsidR="0073136D">
        <w:t>,</w:t>
      </w:r>
      <w:r>
        <w:t>” Anglican Church of Canada Bishop</w:t>
      </w:r>
      <w:r w:rsidR="008A7EC0">
        <w:t>s</w:t>
      </w:r>
      <w:r>
        <w:t>’ Conference, Ottawa, October 2014</w:t>
      </w:r>
    </w:p>
    <w:p w14:paraId="444BF41C" w14:textId="77777777" w:rsidR="00412670" w:rsidRDefault="00412670" w:rsidP="00412670">
      <w:pPr>
        <w:spacing w:after="0" w:line="240" w:lineRule="auto"/>
        <w:ind w:left="720"/>
      </w:pPr>
    </w:p>
    <w:p w14:paraId="30E0B136" w14:textId="77777777" w:rsidR="00412670" w:rsidRDefault="00412670" w:rsidP="009A3C56">
      <w:pPr>
        <w:spacing w:after="0" w:line="240" w:lineRule="auto"/>
        <w:ind w:left="720"/>
      </w:pPr>
      <w:r>
        <w:t>“The Career of Speaker Peter Milliken,” Seminar on the House of Commons Speakership, Canadian Study of Parliament Group, Ottawa, September 2013</w:t>
      </w:r>
    </w:p>
    <w:p w14:paraId="36FB32B1" w14:textId="77777777" w:rsidR="00AF22ED" w:rsidRDefault="00AF22ED" w:rsidP="009A3C56">
      <w:pPr>
        <w:spacing w:after="0" w:line="240" w:lineRule="auto"/>
        <w:ind w:left="720"/>
      </w:pPr>
    </w:p>
    <w:p w14:paraId="5DD4947A" w14:textId="77777777" w:rsidR="00AF22ED" w:rsidRPr="00572A06" w:rsidRDefault="00AF22ED" w:rsidP="009A3C56">
      <w:pPr>
        <w:spacing w:after="0" w:line="240" w:lineRule="auto"/>
        <w:ind w:left="720"/>
      </w:pPr>
      <w:r>
        <w:t>“The Divide Between Urban and Rural Ontario</w:t>
      </w:r>
      <w:r w:rsidR="0073136D">
        <w:t>,</w:t>
      </w:r>
      <w:r>
        <w:t>” Ontario Agri-Business Association annual meeting, June 2012</w:t>
      </w:r>
    </w:p>
    <w:p w14:paraId="3F5106E7" w14:textId="77777777" w:rsidR="00412670" w:rsidRPr="00274909" w:rsidRDefault="00412670" w:rsidP="00412670">
      <w:pPr>
        <w:spacing w:after="0" w:line="240" w:lineRule="auto"/>
      </w:pPr>
    </w:p>
    <w:p w14:paraId="2282AC0E" w14:textId="77777777" w:rsidR="00412670" w:rsidRDefault="00412670" w:rsidP="00412670">
      <w:pPr>
        <w:spacing w:after="0" w:line="240" w:lineRule="auto"/>
        <w:ind w:left="720"/>
      </w:pPr>
      <w:r w:rsidRPr="00274909">
        <w:t>“Beyond One Size Fits All?</w:t>
      </w:r>
      <w:r>
        <w:t xml:space="preserve">  Coordinating Agencies in Government</w:t>
      </w:r>
      <w:r w:rsidR="0073136D">
        <w:t>,</w:t>
      </w:r>
      <w:r w:rsidRPr="00274909">
        <w:t>”</w:t>
      </w:r>
      <w:r>
        <w:t xml:space="preserve"> </w:t>
      </w:r>
      <w:r w:rsidRPr="00274909">
        <w:t xml:space="preserve">Government of Nova Scotia/School of </w:t>
      </w:r>
      <w:r>
        <w:t>P</w:t>
      </w:r>
      <w:r w:rsidRPr="00274909">
        <w:t>ublic Administration, Dalhousie University, Halifax, November 2007</w:t>
      </w:r>
    </w:p>
    <w:p w14:paraId="0A0F4A4A" w14:textId="77777777" w:rsidR="00412670" w:rsidRDefault="00412670" w:rsidP="00412670">
      <w:pPr>
        <w:spacing w:after="0" w:line="240" w:lineRule="auto"/>
        <w:ind w:left="720"/>
      </w:pPr>
    </w:p>
    <w:p w14:paraId="07A1AB03" w14:textId="77777777" w:rsidR="00412670" w:rsidRPr="00274909" w:rsidRDefault="00412670" w:rsidP="00412670">
      <w:pPr>
        <w:spacing w:after="0" w:line="240" w:lineRule="auto"/>
        <w:ind w:left="720"/>
      </w:pPr>
      <w:r w:rsidRPr="00274909">
        <w:t>“Special Policy Agencies</w:t>
      </w:r>
      <w:r w:rsidR="0073136D">
        <w:t>,</w:t>
      </w:r>
      <w:r w:rsidRPr="00274909">
        <w:t>” Office of the Federal Interlocutor for Metis and Non-Status Indians, Government of Canada, Ottawa, October 2007</w:t>
      </w:r>
    </w:p>
    <w:p w14:paraId="602A596C" w14:textId="77777777" w:rsidR="00412670" w:rsidRPr="00274909" w:rsidRDefault="00412670" w:rsidP="00412670">
      <w:pPr>
        <w:spacing w:after="0" w:line="240" w:lineRule="auto"/>
        <w:ind w:left="720"/>
      </w:pPr>
    </w:p>
    <w:p w14:paraId="53B55B13" w14:textId="69349677" w:rsidR="00412670" w:rsidRDefault="00412670" w:rsidP="00412670">
      <w:pPr>
        <w:spacing w:after="0" w:line="240" w:lineRule="auto"/>
        <w:ind w:left="720"/>
      </w:pPr>
      <w:r>
        <w:t>“</w:t>
      </w:r>
      <w:r w:rsidRPr="00274909">
        <w:t>The Ontario Secretariat for Aboriginal Affairs as a Special Policy Agency</w:t>
      </w:r>
      <w:r w:rsidR="0073136D">
        <w:t>,</w:t>
      </w:r>
      <w:r w:rsidRPr="00274909">
        <w:t>” Ontario Secretariat for Aboriginal Affairs, Government of Ontario, Toronto, May 2007</w:t>
      </w:r>
      <w:r w:rsidR="005B5A28">
        <w:t xml:space="preserve">   </w:t>
      </w:r>
    </w:p>
    <w:p w14:paraId="6F73D5BF" w14:textId="77777777" w:rsidR="00E638C9" w:rsidRDefault="00E638C9" w:rsidP="00412670">
      <w:pPr>
        <w:spacing w:after="0" w:line="240" w:lineRule="auto"/>
        <w:ind w:left="720"/>
      </w:pPr>
    </w:p>
    <w:p w14:paraId="49DBE52A" w14:textId="77777777" w:rsidR="00E638C9" w:rsidRPr="00274909" w:rsidRDefault="00E638C9" w:rsidP="00412670">
      <w:pPr>
        <w:spacing w:after="0" w:line="240" w:lineRule="auto"/>
        <w:ind w:left="720"/>
      </w:pPr>
      <w:r>
        <w:t>Testimony to the Standing Committee on Public Accounts, House of Commons, on “Ways to Improve the Effectiveness of the Public Accounts Committee”, June 2006</w:t>
      </w:r>
    </w:p>
    <w:p w14:paraId="13F361F0" w14:textId="77777777" w:rsidR="00412670" w:rsidRPr="00274909" w:rsidRDefault="00412670" w:rsidP="00412670">
      <w:pPr>
        <w:spacing w:after="0" w:line="240" w:lineRule="auto"/>
        <w:ind w:left="720"/>
      </w:pPr>
    </w:p>
    <w:p w14:paraId="7B00FA51" w14:textId="77777777" w:rsidR="00412670" w:rsidRPr="00274909" w:rsidRDefault="00412670" w:rsidP="00412670">
      <w:pPr>
        <w:spacing w:after="0" w:line="240" w:lineRule="auto"/>
        <w:ind w:left="720"/>
      </w:pPr>
      <w:r>
        <w:t>“</w:t>
      </w:r>
      <w:r w:rsidRPr="00274909">
        <w:t xml:space="preserve">The </w:t>
      </w:r>
      <w:proofErr w:type="spellStart"/>
      <w:r w:rsidRPr="00274909">
        <w:t>Gomery</w:t>
      </w:r>
      <w:proofErr w:type="spellEnd"/>
      <w:r w:rsidRPr="00274909">
        <w:t xml:space="preserve"> Commission and Government Accountability: Mandate, Recommendations and Next Steps</w:t>
      </w:r>
      <w:r w:rsidR="0073136D">
        <w:t>,</w:t>
      </w:r>
      <w:r w:rsidRPr="00274909">
        <w:t>" Institute for Research on Public Policy, Ottawa, April 2006</w:t>
      </w:r>
    </w:p>
    <w:p w14:paraId="6F8FF63A" w14:textId="77777777" w:rsidR="00412670" w:rsidRPr="00274909" w:rsidRDefault="00412670" w:rsidP="00412670">
      <w:pPr>
        <w:spacing w:after="0" w:line="240" w:lineRule="auto"/>
        <w:ind w:left="720"/>
      </w:pPr>
    </w:p>
    <w:p w14:paraId="00E5F234" w14:textId="77777777" w:rsidR="00412670" w:rsidRPr="00274909" w:rsidRDefault="00412670" w:rsidP="00412670">
      <w:pPr>
        <w:spacing w:after="0" w:line="240" w:lineRule="auto"/>
        <w:ind w:left="720"/>
      </w:pPr>
      <w:r w:rsidRPr="00274909">
        <w:t xml:space="preserve">“The </w:t>
      </w:r>
      <w:proofErr w:type="spellStart"/>
      <w:r w:rsidRPr="00274909">
        <w:t>Gomery</w:t>
      </w:r>
      <w:proofErr w:type="spellEnd"/>
      <w:r w:rsidRPr="00274909">
        <w:t xml:space="preserve"> Commission</w:t>
      </w:r>
      <w:r w:rsidR="0073136D">
        <w:t>,</w:t>
      </w:r>
      <w:r w:rsidRPr="00274909">
        <w:t>” Library of Parliament, Ottawa, April 2006</w:t>
      </w:r>
    </w:p>
    <w:p w14:paraId="1089745C" w14:textId="77777777" w:rsidR="00412670" w:rsidRPr="00274909" w:rsidRDefault="00412670" w:rsidP="00412670">
      <w:pPr>
        <w:spacing w:after="0" w:line="240" w:lineRule="auto"/>
        <w:ind w:left="720"/>
      </w:pPr>
    </w:p>
    <w:p w14:paraId="04419B22" w14:textId="77777777" w:rsidR="00412670" w:rsidRPr="00274909" w:rsidRDefault="00412670" w:rsidP="00412670">
      <w:pPr>
        <w:spacing w:after="0" w:line="240" w:lineRule="auto"/>
        <w:ind w:left="720"/>
      </w:pPr>
      <w:r w:rsidRPr="00274909">
        <w:t xml:space="preserve">“Responding to </w:t>
      </w:r>
      <w:proofErr w:type="spellStart"/>
      <w:r w:rsidRPr="00274909">
        <w:t>Gomery</w:t>
      </w:r>
      <w:proofErr w:type="spellEnd"/>
      <w:r w:rsidRPr="00274909">
        <w:t>: The Future of the Public Service of Canada</w:t>
      </w:r>
      <w:r w:rsidR="0073136D">
        <w:t>,</w:t>
      </w:r>
      <w:r w:rsidRPr="00274909">
        <w:t>” Institute of Public Administration of Canada and School of Public Policy and Administration, Carleton University, Ottawa, November 2005</w:t>
      </w:r>
    </w:p>
    <w:p w14:paraId="63E91EAF" w14:textId="77777777" w:rsidR="00412670" w:rsidRPr="00274909" w:rsidRDefault="00412670" w:rsidP="00412670">
      <w:pPr>
        <w:spacing w:after="0" w:line="240" w:lineRule="auto"/>
        <w:ind w:left="720"/>
      </w:pPr>
    </w:p>
    <w:p w14:paraId="014B1208" w14:textId="77777777" w:rsidR="00412670" w:rsidRDefault="00412670" w:rsidP="00412670">
      <w:pPr>
        <w:spacing w:after="0" w:line="240" w:lineRule="auto"/>
        <w:ind w:left="720"/>
      </w:pPr>
      <w:r w:rsidRPr="00274909">
        <w:t>Testimony</w:t>
      </w:r>
      <w:r w:rsidR="000E3EF0">
        <w:t xml:space="preserve"> to the Senate of Canada </w:t>
      </w:r>
      <w:r w:rsidR="000E3EF0" w:rsidRPr="00274909">
        <w:t>Standing Committee</w:t>
      </w:r>
      <w:r w:rsidR="000E3EF0">
        <w:t xml:space="preserve"> </w:t>
      </w:r>
      <w:r w:rsidR="000E3EF0" w:rsidRPr="00274909">
        <w:t>on National Finance</w:t>
      </w:r>
      <w:r w:rsidR="000E3EF0">
        <w:t xml:space="preserve"> on</w:t>
      </w:r>
      <w:r w:rsidRPr="00274909">
        <w:t xml:space="preserve"> “Ministerial Responsibility</w:t>
      </w:r>
      <w:r>
        <w:t>,</w:t>
      </w:r>
      <w:r w:rsidRPr="00274909">
        <w:t>” October 2005</w:t>
      </w:r>
    </w:p>
    <w:p w14:paraId="37FF6EA9" w14:textId="77777777" w:rsidR="00412670" w:rsidRDefault="00412670" w:rsidP="00412670">
      <w:pPr>
        <w:spacing w:after="0" w:line="240" w:lineRule="auto"/>
        <w:ind w:left="720"/>
      </w:pPr>
    </w:p>
    <w:p w14:paraId="5D45143F" w14:textId="77777777" w:rsidR="00412670" w:rsidRPr="00274909" w:rsidRDefault="00412670" w:rsidP="00412670">
      <w:pPr>
        <w:spacing w:after="0" w:line="240" w:lineRule="auto"/>
        <w:ind w:left="720"/>
      </w:pPr>
      <w:r w:rsidRPr="00274909">
        <w:t>“Working Inside and Outside Government: Women's Strategies for Change” Simon Fraser University, Vancouver, March 2005</w:t>
      </w:r>
      <w:r w:rsidRPr="00274909">
        <w:tab/>
      </w:r>
    </w:p>
    <w:p w14:paraId="3E26ABCC" w14:textId="77777777" w:rsidR="00412670" w:rsidRPr="00274909" w:rsidRDefault="00412670" w:rsidP="00412670">
      <w:pPr>
        <w:spacing w:after="0" w:line="240" w:lineRule="auto"/>
        <w:ind w:left="720"/>
      </w:pPr>
    </w:p>
    <w:p w14:paraId="6C999510" w14:textId="77777777" w:rsidR="00412670" w:rsidRPr="00274909" w:rsidRDefault="00412670" w:rsidP="00412670">
      <w:pPr>
        <w:spacing w:after="0" w:line="240" w:lineRule="auto"/>
        <w:ind w:left="720"/>
      </w:pPr>
      <w:r w:rsidRPr="00274909">
        <w:t>“Parliament: Theory and Practice” Canadian Study of Parliament Group, Ottawa, April 2004</w:t>
      </w:r>
    </w:p>
    <w:p w14:paraId="5AF86C7D" w14:textId="77777777" w:rsidR="00412670" w:rsidRPr="00274909" w:rsidRDefault="00412670" w:rsidP="00412670">
      <w:pPr>
        <w:spacing w:after="0" w:line="240" w:lineRule="auto"/>
        <w:ind w:left="720"/>
      </w:pPr>
    </w:p>
    <w:p w14:paraId="0766E3FC" w14:textId="77777777" w:rsidR="00412670" w:rsidRPr="00274909" w:rsidRDefault="00412670" w:rsidP="00412670">
      <w:pPr>
        <w:spacing w:after="0" w:line="240" w:lineRule="auto"/>
        <w:ind w:left="720"/>
      </w:pPr>
      <w:r w:rsidRPr="00274909">
        <w:t>“A Symposium on E-Governance for the Twentieth-First Century” Saskatchewan Institute of Public Policy, Regina, May 2003</w:t>
      </w:r>
    </w:p>
    <w:p w14:paraId="1144F598" w14:textId="77777777" w:rsidR="00126583" w:rsidRDefault="00126583" w:rsidP="001F7A02">
      <w:pPr>
        <w:spacing w:after="0" w:line="240" w:lineRule="auto"/>
      </w:pPr>
    </w:p>
    <w:p w14:paraId="1D8E80CB" w14:textId="77777777" w:rsidR="00412670" w:rsidRDefault="00412670" w:rsidP="001F7A02">
      <w:pPr>
        <w:spacing w:after="0" w:line="240" w:lineRule="auto"/>
      </w:pPr>
    </w:p>
    <w:p w14:paraId="7EEFA48A" w14:textId="77777777" w:rsidR="00412670" w:rsidRPr="008A7EC0" w:rsidRDefault="00412670" w:rsidP="00412670">
      <w:pPr>
        <w:spacing w:after="0" w:line="240" w:lineRule="auto"/>
        <w:rPr>
          <w:b/>
        </w:rPr>
      </w:pPr>
      <w:r w:rsidRPr="008A7EC0">
        <w:rPr>
          <w:b/>
        </w:rPr>
        <w:t>E.</w:t>
      </w:r>
      <w:r w:rsidRPr="008A7EC0">
        <w:rPr>
          <w:b/>
        </w:rPr>
        <w:tab/>
        <w:t>TEACHING</w:t>
      </w:r>
      <w:r w:rsidR="00CC28E9">
        <w:rPr>
          <w:b/>
        </w:rPr>
        <w:t xml:space="preserve"> AND SUPERVISONS</w:t>
      </w:r>
      <w:r w:rsidRPr="008A7EC0">
        <w:rPr>
          <w:b/>
        </w:rPr>
        <w:t xml:space="preserve"> </w:t>
      </w:r>
    </w:p>
    <w:p w14:paraId="5767FDFB" w14:textId="217D4AE5" w:rsidR="00412670" w:rsidRDefault="00412670" w:rsidP="00412670">
      <w:pPr>
        <w:spacing w:after="0" w:line="240" w:lineRule="auto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2551"/>
        <w:gridCol w:w="2551"/>
      </w:tblGrid>
      <w:tr w:rsidR="00D26042" w14:paraId="6567EFF9" w14:textId="77777777" w:rsidTr="00D26042">
        <w:tc>
          <w:tcPr>
            <w:tcW w:w="3528" w:type="dxa"/>
          </w:tcPr>
          <w:p w14:paraId="04604588" w14:textId="4385AB83" w:rsidR="00D26042" w:rsidRDefault="00D26042" w:rsidP="00412670"/>
        </w:tc>
        <w:tc>
          <w:tcPr>
            <w:tcW w:w="2551" w:type="dxa"/>
          </w:tcPr>
          <w:p w14:paraId="7C583085" w14:textId="719D8601" w:rsidR="00D26042" w:rsidRDefault="00D26042" w:rsidP="00412670">
            <w:r>
              <w:t>Completed</w:t>
            </w:r>
          </w:p>
        </w:tc>
        <w:tc>
          <w:tcPr>
            <w:tcW w:w="2551" w:type="dxa"/>
          </w:tcPr>
          <w:p w14:paraId="5E4A59E8" w14:textId="53945641" w:rsidR="00D26042" w:rsidRDefault="00D26042" w:rsidP="00412670">
            <w:r>
              <w:t>Current</w:t>
            </w:r>
          </w:p>
        </w:tc>
      </w:tr>
      <w:tr w:rsidR="00D26042" w14:paraId="01FFEE83" w14:textId="77777777" w:rsidTr="00D26042">
        <w:tc>
          <w:tcPr>
            <w:tcW w:w="3528" w:type="dxa"/>
          </w:tcPr>
          <w:p w14:paraId="5F6E035D" w14:textId="1BCFD3C8" w:rsidR="00D26042" w:rsidRDefault="00D26042" w:rsidP="00412670">
            <w:r>
              <w:t>Postdoctoral Supervisions</w:t>
            </w:r>
          </w:p>
        </w:tc>
        <w:tc>
          <w:tcPr>
            <w:tcW w:w="2551" w:type="dxa"/>
          </w:tcPr>
          <w:p w14:paraId="1A83F3CF" w14:textId="77777777" w:rsidR="00D26042" w:rsidRDefault="00D26042" w:rsidP="00412670"/>
        </w:tc>
        <w:tc>
          <w:tcPr>
            <w:tcW w:w="2551" w:type="dxa"/>
          </w:tcPr>
          <w:p w14:paraId="532D0AB0" w14:textId="7CBDD48D" w:rsidR="00D26042" w:rsidRDefault="00D26042" w:rsidP="00412670">
            <w:r>
              <w:t>1</w:t>
            </w:r>
          </w:p>
        </w:tc>
      </w:tr>
      <w:tr w:rsidR="00D26042" w14:paraId="348897B6" w14:textId="77777777" w:rsidTr="00D26042">
        <w:tc>
          <w:tcPr>
            <w:tcW w:w="3528" w:type="dxa"/>
          </w:tcPr>
          <w:p w14:paraId="526DD2A2" w14:textId="697A8F9E" w:rsidR="00D26042" w:rsidRDefault="00D26042" w:rsidP="00412670">
            <w:r>
              <w:t>PhD Supervisions</w:t>
            </w:r>
          </w:p>
        </w:tc>
        <w:tc>
          <w:tcPr>
            <w:tcW w:w="2551" w:type="dxa"/>
          </w:tcPr>
          <w:p w14:paraId="5A366FC9" w14:textId="1990165E" w:rsidR="00D26042" w:rsidRDefault="00D26042" w:rsidP="00412670">
            <w:r>
              <w:t>5</w:t>
            </w:r>
          </w:p>
        </w:tc>
        <w:tc>
          <w:tcPr>
            <w:tcW w:w="2551" w:type="dxa"/>
          </w:tcPr>
          <w:p w14:paraId="756B682E" w14:textId="47B6D26A" w:rsidR="00D26042" w:rsidRDefault="00D26042" w:rsidP="00412670">
            <w:r>
              <w:t>2</w:t>
            </w:r>
          </w:p>
        </w:tc>
      </w:tr>
      <w:tr w:rsidR="00D26042" w14:paraId="5708A9A1" w14:textId="77777777" w:rsidTr="00D26042">
        <w:tc>
          <w:tcPr>
            <w:tcW w:w="3528" w:type="dxa"/>
          </w:tcPr>
          <w:p w14:paraId="20AD7CFC" w14:textId="324707E2" w:rsidR="00D26042" w:rsidRDefault="00D26042" w:rsidP="00412670">
            <w:r>
              <w:t>PhD Committee Member</w:t>
            </w:r>
          </w:p>
        </w:tc>
        <w:tc>
          <w:tcPr>
            <w:tcW w:w="2551" w:type="dxa"/>
          </w:tcPr>
          <w:p w14:paraId="3AA09C59" w14:textId="5BED6ADC" w:rsidR="00D26042" w:rsidRDefault="00D26042" w:rsidP="00412670">
            <w:r>
              <w:t>4</w:t>
            </w:r>
          </w:p>
        </w:tc>
        <w:tc>
          <w:tcPr>
            <w:tcW w:w="2551" w:type="dxa"/>
          </w:tcPr>
          <w:p w14:paraId="3E9AE324" w14:textId="1BFC45C1" w:rsidR="00D26042" w:rsidRDefault="00D26042" w:rsidP="00412670">
            <w:r>
              <w:t>2</w:t>
            </w:r>
          </w:p>
        </w:tc>
      </w:tr>
      <w:tr w:rsidR="00D26042" w14:paraId="2FF34A0E" w14:textId="77777777" w:rsidTr="00D26042">
        <w:tc>
          <w:tcPr>
            <w:tcW w:w="3528" w:type="dxa"/>
          </w:tcPr>
          <w:p w14:paraId="7730E347" w14:textId="1483A235" w:rsidR="00D26042" w:rsidRDefault="00D26042" w:rsidP="00412670">
            <w:r>
              <w:t>MA Thesis Supervisions</w:t>
            </w:r>
          </w:p>
        </w:tc>
        <w:tc>
          <w:tcPr>
            <w:tcW w:w="2551" w:type="dxa"/>
          </w:tcPr>
          <w:p w14:paraId="298C038B" w14:textId="4BB3042C" w:rsidR="00D26042" w:rsidRDefault="00D26042" w:rsidP="00412670">
            <w:r>
              <w:t>5</w:t>
            </w:r>
          </w:p>
        </w:tc>
        <w:tc>
          <w:tcPr>
            <w:tcW w:w="2551" w:type="dxa"/>
          </w:tcPr>
          <w:p w14:paraId="7B70C2EF" w14:textId="77777777" w:rsidR="00D26042" w:rsidRDefault="00D26042" w:rsidP="00412670"/>
        </w:tc>
      </w:tr>
      <w:tr w:rsidR="00D26042" w14:paraId="65F21105" w14:textId="77777777" w:rsidTr="00D26042">
        <w:tc>
          <w:tcPr>
            <w:tcW w:w="3528" w:type="dxa"/>
          </w:tcPr>
          <w:p w14:paraId="236CBF0C" w14:textId="7D9085B4" w:rsidR="00D26042" w:rsidRDefault="00D26042" w:rsidP="00412670">
            <w:r>
              <w:t>MA Research Essay Supervisions</w:t>
            </w:r>
          </w:p>
        </w:tc>
        <w:tc>
          <w:tcPr>
            <w:tcW w:w="2551" w:type="dxa"/>
          </w:tcPr>
          <w:p w14:paraId="1DE9FF89" w14:textId="2DB3F9C1" w:rsidR="00D26042" w:rsidRDefault="00D26042" w:rsidP="00412670">
            <w:r>
              <w:t>5</w:t>
            </w:r>
          </w:p>
        </w:tc>
        <w:tc>
          <w:tcPr>
            <w:tcW w:w="2551" w:type="dxa"/>
          </w:tcPr>
          <w:p w14:paraId="34FCEBE2" w14:textId="77777777" w:rsidR="00D26042" w:rsidRDefault="00D26042" w:rsidP="00412670"/>
        </w:tc>
      </w:tr>
      <w:tr w:rsidR="00D26042" w14:paraId="6FE4AEF2" w14:textId="77777777" w:rsidTr="00D26042">
        <w:tc>
          <w:tcPr>
            <w:tcW w:w="3528" w:type="dxa"/>
          </w:tcPr>
          <w:p w14:paraId="65E05DBD" w14:textId="79467CDD" w:rsidR="00D26042" w:rsidRDefault="00D26042" w:rsidP="00412670">
            <w:proofErr w:type="spellStart"/>
            <w:r>
              <w:t>Honours</w:t>
            </w:r>
            <w:proofErr w:type="spellEnd"/>
            <w:r>
              <w:t xml:space="preserve"> Research Supervisions</w:t>
            </w:r>
          </w:p>
        </w:tc>
        <w:tc>
          <w:tcPr>
            <w:tcW w:w="2551" w:type="dxa"/>
          </w:tcPr>
          <w:p w14:paraId="6B790F32" w14:textId="6F2CB5A8" w:rsidR="00D26042" w:rsidRDefault="00D26042" w:rsidP="00412670">
            <w:r>
              <w:t>11</w:t>
            </w:r>
          </w:p>
        </w:tc>
        <w:tc>
          <w:tcPr>
            <w:tcW w:w="2551" w:type="dxa"/>
          </w:tcPr>
          <w:p w14:paraId="1E48F4D1" w14:textId="77777777" w:rsidR="00D26042" w:rsidRDefault="00D26042" w:rsidP="00412670"/>
        </w:tc>
      </w:tr>
      <w:tr w:rsidR="00D26042" w14:paraId="21A31CFD" w14:textId="77777777" w:rsidTr="00D26042">
        <w:tc>
          <w:tcPr>
            <w:tcW w:w="3528" w:type="dxa"/>
          </w:tcPr>
          <w:p w14:paraId="10A2551C" w14:textId="23B705AD" w:rsidR="00D26042" w:rsidRDefault="00D26042" w:rsidP="00412670">
            <w:r>
              <w:t>External PhD Examiner</w:t>
            </w:r>
          </w:p>
        </w:tc>
        <w:tc>
          <w:tcPr>
            <w:tcW w:w="2551" w:type="dxa"/>
          </w:tcPr>
          <w:p w14:paraId="3EA7BEC8" w14:textId="3F619357" w:rsidR="00D26042" w:rsidRDefault="00D26042" w:rsidP="00412670">
            <w:r>
              <w:t>2</w:t>
            </w:r>
          </w:p>
        </w:tc>
        <w:tc>
          <w:tcPr>
            <w:tcW w:w="2551" w:type="dxa"/>
          </w:tcPr>
          <w:p w14:paraId="444EE48F" w14:textId="77777777" w:rsidR="00D26042" w:rsidRDefault="00D26042" w:rsidP="00412670"/>
        </w:tc>
      </w:tr>
      <w:tr w:rsidR="00D26042" w14:paraId="3133C14E" w14:textId="77777777" w:rsidTr="00D26042">
        <w:tc>
          <w:tcPr>
            <w:tcW w:w="3528" w:type="dxa"/>
          </w:tcPr>
          <w:p w14:paraId="709829FB" w14:textId="52D8FCAD" w:rsidR="00D26042" w:rsidRDefault="00D26042" w:rsidP="00412670">
            <w:r>
              <w:t>Internal PhD Examiner</w:t>
            </w:r>
          </w:p>
        </w:tc>
        <w:tc>
          <w:tcPr>
            <w:tcW w:w="2551" w:type="dxa"/>
          </w:tcPr>
          <w:p w14:paraId="188F7A5F" w14:textId="696248A5" w:rsidR="00D26042" w:rsidRDefault="00D26042" w:rsidP="00412670">
            <w:r>
              <w:t>6</w:t>
            </w:r>
          </w:p>
        </w:tc>
        <w:tc>
          <w:tcPr>
            <w:tcW w:w="2551" w:type="dxa"/>
          </w:tcPr>
          <w:p w14:paraId="53564F79" w14:textId="77777777" w:rsidR="00D26042" w:rsidRDefault="00D26042" w:rsidP="00412670"/>
        </w:tc>
      </w:tr>
      <w:tr w:rsidR="00D26042" w14:paraId="1AF47964" w14:textId="77777777" w:rsidTr="00D26042">
        <w:tc>
          <w:tcPr>
            <w:tcW w:w="3528" w:type="dxa"/>
          </w:tcPr>
          <w:p w14:paraId="6EB0C4CF" w14:textId="3B32C8D8" w:rsidR="00D26042" w:rsidRDefault="00D26042" w:rsidP="00412670">
            <w:r>
              <w:t>Internal MA Examiner</w:t>
            </w:r>
          </w:p>
        </w:tc>
        <w:tc>
          <w:tcPr>
            <w:tcW w:w="2551" w:type="dxa"/>
          </w:tcPr>
          <w:p w14:paraId="0E7B2660" w14:textId="264FE089" w:rsidR="00D26042" w:rsidRDefault="00D26042" w:rsidP="00412670">
            <w:r>
              <w:t>1</w:t>
            </w:r>
          </w:p>
        </w:tc>
        <w:tc>
          <w:tcPr>
            <w:tcW w:w="2551" w:type="dxa"/>
          </w:tcPr>
          <w:p w14:paraId="257BD704" w14:textId="77777777" w:rsidR="00D26042" w:rsidRDefault="00D26042" w:rsidP="00412670"/>
        </w:tc>
      </w:tr>
    </w:tbl>
    <w:p w14:paraId="5EAEE9BD" w14:textId="4E9A5FAF" w:rsidR="00D26042" w:rsidRDefault="00D26042" w:rsidP="00412670">
      <w:pPr>
        <w:spacing w:after="0" w:line="240" w:lineRule="auto"/>
        <w:ind w:left="720"/>
      </w:pPr>
    </w:p>
    <w:p w14:paraId="3A465EC5" w14:textId="77777777" w:rsidR="00412670" w:rsidRDefault="00412670" w:rsidP="00412670">
      <w:pPr>
        <w:spacing w:after="0" w:line="240" w:lineRule="auto"/>
      </w:pPr>
    </w:p>
    <w:p w14:paraId="4B48A60F" w14:textId="77777777" w:rsidR="00412670" w:rsidRPr="00747DFD" w:rsidRDefault="00412670" w:rsidP="00412670">
      <w:pPr>
        <w:spacing w:after="0" w:line="240" w:lineRule="auto"/>
        <w:rPr>
          <w:b/>
        </w:rPr>
      </w:pPr>
      <w:r w:rsidRPr="00747DFD">
        <w:rPr>
          <w:b/>
        </w:rPr>
        <w:t xml:space="preserve">F. </w:t>
      </w:r>
      <w:r w:rsidRPr="00747DFD">
        <w:rPr>
          <w:b/>
        </w:rPr>
        <w:tab/>
        <w:t>PROFESSIONAL ENGAGEMENT</w:t>
      </w:r>
    </w:p>
    <w:p w14:paraId="3D177C1E" w14:textId="77777777" w:rsidR="00412670" w:rsidRDefault="00412670" w:rsidP="00412670">
      <w:pPr>
        <w:spacing w:after="0" w:line="240" w:lineRule="auto"/>
      </w:pPr>
    </w:p>
    <w:p w14:paraId="49016F9A" w14:textId="77777777" w:rsidR="00412670" w:rsidRPr="00126583" w:rsidRDefault="00412670" w:rsidP="00412670">
      <w:pPr>
        <w:spacing w:after="0" w:line="240" w:lineRule="auto"/>
        <w:rPr>
          <w:u w:val="single"/>
        </w:rPr>
      </w:pPr>
      <w:r>
        <w:rPr>
          <w:u w:val="single"/>
        </w:rPr>
        <w:t xml:space="preserve">External </w:t>
      </w:r>
      <w:r w:rsidRPr="00126583">
        <w:rPr>
          <w:u w:val="single"/>
        </w:rPr>
        <w:t>Professional Activities</w:t>
      </w:r>
    </w:p>
    <w:p w14:paraId="57234594" w14:textId="77777777" w:rsidR="00412670" w:rsidRDefault="00412670" w:rsidP="00412670">
      <w:pPr>
        <w:spacing w:after="0" w:line="240" w:lineRule="auto"/>
      </w:pPr>
    </w:p>
    <w:p w14:paraId="7F312869" w14:textId="77777777" w:rsidR="00412670" w:rsidRPr="00C65044" w:rsidRDefault="00412670" w:rsidP="008226FC">
      <w:pPr>
        <w:spacing w:after="0" w:line="240" w:lineRule="auto"/>
        <w:rPr>
          <w:i/>
        </w:rPr>
      </w:pPr>
      <w:r>
        <w:rPr>
          <w:i/>
        </w:rPr>
        <w:t xml:space="preserve">Canadian Study of Parliament </w:t>
      </w:r>
      <w:r w:rsidRPr="00C65044">
        <w:rPr>
          <w:i/>
        </w:rPr>
        <w:t>Group (CSPG)</w:t>
      </w:r>
    </w:p>
    <w:p w14:paraId="1BE848B2" w14:textId="77777777" w:rsidR="00412670" w:rsidRPr="00C65044" w:rsidRDefault="00412670" w:rsidP="00412670">
      <w:pPr>
        <w:spacing w:after="0" w:line="240" w:lineRule="auto"/>
        <w:ind w:left="720"/>
      </w:pPr>
      <w:r>
        <w:tab/>
      </w:r>
    </w:p>
    <w:p w14:paraId="39399494" w14:textId="77777777" w:rsidR="00412670" w:rsidRPr="00274909" w:rsidRDefault="00412670" w:rsidP="00055B1B">
      <w:pPr>
        <w:spacing w:after="0" w:line="240" w:lineRule="auto"/>
        <w:ind w:left="720"/>
      </w:pPr>
      <w:r w:rsidRPr="00274909">
        <w:t>2013-</w:t>
      </w:r>
      <w:r w:rsidRPr="00274909">
        <w:tab/>
      </w:r>
      <w:r>
        <w:t xml:space="preserve">Past President (board </w:t>
      </w:r>
      <w:r w:rsidR="008226FC">
        <w:t xml:space="preserve">of </w:t>
      </w:r>
      <w:proofErr w:type="gramStart"/>
      <w:r w:rsidR="008226FC">
        <w:t>directors</w:t>
      </w:r>
      <w:proofErr w:type="gramEnd"/>
      <w:r w:rsidR="008226FC">
        <w:t xml:space="preserve"> </w:t>
      </w:r>
      <w:r>
        <w:t>position)</w:t>
      </w:r>
    </w:p>
    <w:p w14:paraId="7105C947" w14:textId="77777777" w:rsidR="00412670" w:rsidRPr="00274909" w:rsidRDefault="00412670" w:rsidP="00055B1B">
      <w:pPr>
        <w:spacing w:after="0" w:line="240" w:lineRule="auto"/>
        <w:ind w:left="720"/>
      </w:pPr>
    </w:p>
    <w:p w14:paraId="0607AEFE" w14:textId="77777777" w:rsidR="00412670" w:rsidRDefault="00412670" w:rsidP="00055B1B">
      <w:pPr>
        <w:spacing w:after="0" w:line="240" w:lineRule="auto"/>
        <w:ind w:left="720"/>
      </w:pPr>
      <w:r w:rsidRPr="00274909">
        <w:t>2009-13 President</w:t>
      </w:r>
    </w:p>
    <w:p w14:paraId="6FD10609" w14:textId="77777777" w:rsidR="00412670" w:rsidRDefault="00412670" w:rsidP="00055B1B">
      <w:pPr>
        <w:spacing w:after="0" w:line="240" w:lineRule="auto"/>
        <w:ind w:left="720"/>
      </w:pPr>
    </w:p>
    <w:p w14:paraId="40E17736" w14:textId="77777777" w:rsidR="00412670" w:rsidRDefault="00412670" w:rsidP="00055B1B">
      <w:pPr>
        <w:spacing w:after="0" w:line="240" w:lineRule="auto"/>
        <w:ind w:left="720"/>
      </w:pPr>
      <w:r w:rsidRPr="00274909">
        <w:t>2006-9</w:t>
      </w:r>
      <w:r w:rsidRPr="00274909">
        <w:tab/>
        <w:t>Vice President</w:t>
      </w:r>
    </w:p>
    <w:p w14:paraId="24A73AD8" w14:textId="77777777" w:rsidR="00412670" w:rsidRDefault="00412670" w:rsidP="00055B1B">
      <w:pPr>
        <w:spacing w:after="0" w:line="240" w:lineRule="auto"/>
        <w:ind w:left="720"/>
      </w:pPr>
    </w:p>
    <w:p w14:paraId="3E893D58" w14:textId="77777777" w:rsidR="00412670" w:rsidRPr="00572A06" w:rsidRDefault="00412670" w:rsidP="00055B1B">
      <w:pPr>
        <w:spacing w:after="0" w:line="240" w:lineRule="auto"/>
        <w:ind w:left="720"/>
      </w:pPr>
      <w:r>
        <w:t>The CSPG is an independent organization supported by the Parliament of Canada.  It organizes seminars and conferences on parliamentary institutions, publishes peer-reviewed research on legislative topics, and sponsors an annual research grant</w:t>
      </w:r>
      <w:r w:rsidR="000E3EF0">
        <w:t>, doctoral grant,</w:t>
      </w:r>
      <w:r>
        <w:t xml:space="preserve"> and student essay contest.  The president serves as the </w:t>
      </w:r>
      <w:r>
        <w:rPr>
          <w:i/>
        </w:rPr>
        <w:t>de facto</w:t>
      </w:r>
      <w:r>
        <w:t xml:space="preserve"> executive director of the organization</w:t>
      </w:r>
      <w:r w:rsidR="008226FC">
        <w:t xml:space="preserve"> on a volunteer basis</w:t>
      </w:r>
      <w:r>
        <w:t>.</w:t>
      </w:r>
    </w:p>
    <w:p w14:paraId="320340BF" w14:textId="77777777" w:rsidR="00055B1B" w:rsidRDefault="00055B1B" w:rsidP="00055B1B">
      <w:pPr>
        <w:spacing w:after="0" w:line="240" w:lineRule="auto"/>
      </w:pPr>
    </w:p>
    <w:p w14:paraId="41D7A8D1" w14:textId="77777777" w:rsidR="00412670" w:rsidRDefault="00412670" w:rsidP="008226FC">
      <w:pPr>
        <w:spacing w:after="0" w:line="240" w:lineRule="auto"/>
      </w:pPr>
      <w:r>
        <w:rPr>
          <w:i/>
        </w:rPr>
        <w:t>Canadian Political Science Association (CPSA)</w:t>
      </w:r>
    </w:p>
    <w:p w14:paraId="09743411" w14:textId="77777777" w:rsidR="00412670" w:rsidRDefault="00412670" w:rsidP="00412670">
      <w:pPr>
        <w:spacing w:after="0" w:line="240" w:lineRule="auto"/>
        <w:ind w:left="1440"/>
      </w:pPr>
    </w:p>
    <w:p w14:paraId="49FE375B" w14:textId="77777777" w:rsidR="00412670" w:rsidRDefault="00412670" w:rsidP="00055B1B">
      <w:pPr>
        <w:spacing w:after="0" w:line="240" w:lineRule="auto"/>
        <w:ind w:left="720"/>
      </w:pPr>
      <w:r>
        <w:t>2014-</w:t>
      </w:r>
      <w:r w:rsidR="009A3C56">
        <w:t xml:space="preserve">7 </w:t>
      </w:r>
      <w:r>
        <w:t>Member, Board of Directors</w:t>
      </w:r>
      <w:r w:rsidR="00912710">
        <w:t xml:space="preserve"> (Elected to Executive Committee, 201</w:t>
      </w:r>
      <w:r w:rsidR="000E3EF0">
        <w:t>6</w:t>
      </w:r>
      <w:r w:rsidR="00912710">
        <w:t>)</w:t>
      </w:r>
    </w:p>
    <w:p w14:paraId="389E8D54" w14:textId="77777777" w:rsidR="00412670" w:rsidRDefault="00412670" w:rsidP="00055B1B">
      <w:pPr>
        <w:spacing w:after="0" w:line="240" w:lineRule="auto"/>
        <w:ind w:left="720"/>
      </w:pPr>
    </w:p>
    <w:p w14:paraId="35A09F3E" w14:textId="77777777" w:rsidR="00412670" w:rsidRPr="00274909" w:rsidRDefault="00412670" w:rsidP="00055B1B">
      <w:pPr>
        <w:spacing w:after="0" w:line="240" w:lineRule="auto"/>
        <w:ind w:left="720"/>
      </w:pPr>
      <w:r w:rsidRPr="00274909">
        <w:t>2009</w:t>
      </w:r>
      <w:r w:rsidRPr="00274909">
        <w:tab/>
        <w:t xml:space="preserve">Local Arrangements Coordinator, </w:t>
      </w:r>
      <w:r>
        <w:t xml:space="preserve">CPSA </w:t>
      </w:r>
      <w:r w:rsidRPr="00274909">
        <w:t>annual</w:t>
      </w:r>
      <w:r>
        <w:t xml:space="preserve"> </w:t>
      </w:r>
      <w:r w:rsidRPr="00274909">
        <w:t>meetings, Carleton University</w:t>
      </w:r>
    </w:p>
    <w:p w14:paraId="6E09CB30" w14:textId="77777777" w:rsidR="00412670" w:rsidRDefault="00412670" w:rsidP="00055B1B">
      <w:pPr>
        <w:spacing w:after="0" w:line="240" w:lineRule="auto"/>
        <w:ind w:left="720"/>
      </w:pPr>
    </w:p>
    <w:p w14:paraId="08C4DD16" w14:textId="77777777" w:rsidR="00412670" w:rsidRPr="00274909" w:rsidRDefault="00412670" w:rsidP="00055B1B">
      <w:pPr>
        <w:spacing w:after="0" w:line="240" w:lineRule="auto"/>
        <w:ind w:left="720"/>
      </w:pPr>
      <w:r w:rsidRPr="00274909">
        <w:t xml:space="preserve">2007 </w:t>
      </w:r>
      <w:r w:rsidRPr="00274909">
        <w:tab/>
        <w:t xml:space="preserve">Section Head, Public Administration, </w:t>
      </w:r>
      <w:r>
        <w:t>CPSA a</w:t>
      </w:r>
      <w:r w:rsidRPr="00274909">
        <w:t xml:space="preserve">nnual </w:t>
      </w:r>
      <w:r>
        <w:t>m</w:t>
      </w:r>
      <w:r w:rsidRPr="00274909">
        <w:t xml:space="preserve">eetings, University of </w:t>
      </w:r>
      <w:r>
        <w:tab/>
      </w:r>
      <w:r w:rsidRPr="00274909">
        <w:t>Saskatchewan</w:t>
      </w:r>
    </w:p>
    <w:p w14:paraId="03625728" w14:textId="77777777" w:rsidR="00412670" w:rsidRDefault="00412670" w:rsidP="00055B1B">
      <w:pPr>
        <w:spacing w:after="0" w:line="240" w:lineRule="auto"/>
        <w:ind w:left="720"/>
      </w:pPr>
    </w:p>
    <w:p w14:paraId="6EB65BEA" w14:textId="77777777" w:rsidR="00412670" w:rsidRDefault="00412670" w:rsidP="00055B1B">
      <w:pPr>
        <w:spacing w:after="0" w:line="240" w:lineRule="auto"/>
        <w:ind w:left="720"/>
      </w:pPr>
      <w:r w:rsidRPr="00274909">
        <w:t>2002</w:t>
      </w:r>
      <w:r w:rsidRPr="00274909">
        <w:tab/>
        <w:t xml:space="preserve">Section Head, Public Administration, </w:t>
      </w:r>
      <w:r>
        <w:t>CPSA annual meetings</w:t>
      </w:r>
      <w:r w:rsidRPr="00274909">
        <w:t xml:space="preserve">, University of </w:t>
      </w:r>
      <w:r>
        <w:tab/>
      </w:r>
      <w:r w:rsidRPr="00274909">
        <w:t>Toronto</w:t>
      </w:r>
    </w:p>
    <w:p w14:paraId="64F11DA9" w14:textId="77777777" w:rsidR="00412670" w:rsidRDefault="00412670" w:rsidP="00412670">
      <w:pPr>
        <w:spacing w:after="0" w:line="240" w:lineRule="auto"/>
        <w:ind w:left="1440"/>
      </w:pPr>
    </w:p>
    <w:p w14:paraId="110BCDC4" w14:textId="77777777" w:rsidR="00412670" w:rsidRPr="008E30DC" w:rsidRDefault="00412670" w:rsidP="008226FC">
      <w:pPr>
        <w:spacing w:after="0" w:line="240" w:lineRule="auto"/>
        <w:rPr>
          <w:i/>
        </w:rPr>
      </w:pPr>
      <w:r w:rsidRPr="008E30DC">
        <w:rPr>
          <w:i/>
        </w:rPr>
        <w:t>Other</w:t>
      </w:r>
    </w:p>
    <w:p w14:paraId="0CE184DD" w14:textId="77777777" w:rsidR="00412670" w:rsidRDefault="00412670" w:rsidP="00412670">
      <w:pPr>
        <w:spacing w:after="0" w:line="240" w:lineRule="auto"/>
        <w:ind w:left="1440"/>
      </w:pPr>
    </w:p>
    <w:p w14:paraId="42B2CFA7" w14:textId="77777777" w:rsidR="00D14E5C" w:rsidRPr="00D14E5C" w:rsidRDefault="00D14E5C" w:rsidP="00D14E5C">
      <w:pPr>
        <w:spacing w:after="0" w:line="240" w:lineRule="auto"/>
      </w:pPr>
      <w:r>
        <w:tab/>
        <w:t xml:space="preserve">2016- </w:t>
      </w:r>
      <w:r>
        <w:tab/>
        <w:t xml:space="preserve">Advisory Board, </w:t>
      </w:r>
      <w:r>
        <w:rPr>
          <w:i/>
        </w:rPr>
        <w:t>Canadian Public Administration</w:t>
      </w:r>
      <w:r>
        <w:t xml:space="preserve"> journal</w:t>
      </w:r>
    </w:p>
    <w:p w14:paraId="60D50A70" w14:textId="77777777" w:rsidR="00D14E5C" w:rsidRDefault="00D14E5C" w:rsidP="00412670">
      <w:pPr>
        <w:spacing w:after="0" w:line="240" w:lineRule="auto"/>
        <w:ind w:left="1440"/>
      </w:pPr>
    </w:p>
    <w:p w14:paraId="67FE638B" w14:textId="77777777" w:rsidR="00412670" w:rsidRDefault="00412670" w:rsidP="00EB34EB">
      <w:pPr>
        <w:spacing w:after="0" w:line="240" w:lineRule="auto"/>
        <w:ind w:left="1440" w:hanging="720"/>
      </w:pPr>
      <w:r>
        <w:t>201</w:t>
      </w:r>
      <w:r w:rsidR="005C6B18">
        <w:t>1</w:t>
      </w:r>
      <w:r>
        <w:t xml:space="preserve">- </w:t>
      </w:r>
      <w:r>
        <w:tab/>
        <w:t>Member, A</w:t>
      </w:r>
      <w:r w:rsidR="000B7943">
        <w:t>wards</w:t>
      </w:r>
      <w:r>
        <w:t xml:space="preserve">-to-Scholarly-Publications adjudication committee, Federation for the Social Sciences and Humanities (Canada) </w:t>
      </w:r>
      <w:r w:rsidR="005C6B18">
        <w:t>(renewed for second term, 2014</w:t>
      </w:r>
      <w:r w:rsidR="00912710">
        <w:t>)</w:t>
      </w:r>
    </w:p>
    <w:p w14:paraId="253DCB2D" w14:textId="77777777" w:rsidR="00412670" w:rsidRDefault="00412670" w:rsidP="00055B1B">
      <w:pPr>
        <w:spacing w:after="0" w:line="240" w:lineRule="auto"/>
        <w:ind w:left="720"/>
      </w:pPr>
    </w:p>
    <w:p w14:paraId="4EA8449B" w14:textId="77777777" w:rsidR="00412670" w:rsidRDefault="00412670" w:rsidP="00055B1B">
      <w:pPr>
        <w:spacing w:after="0" w:line="240" w:lineRule="auto"/>
        <w:ind w:left="720"/>
      </w:pPr>
      <w:r>
        <w:t>2</w:t>
      </w:r>
      <w:r w:rsidRPr="00274909">
        <w:t xml:space="preserve">008 </w:t>
      </w:r>
      <w:r w:rsidRPr="00274909">
        <w:tab/>
        <w:t xml:space="preserve">Jury Chair, Charles H. Levine Memorial Book Prize, </w:t>
      </w:r>
      <w:r w:rsidRPr="00274909">
        <w:rPr>
          <w:i/>
        </w:rPr>
        <w:t>Governance</w:t>
      </w:r>
      <w:r w:rsidRPr="00274909">
        <w:t xml:space="preserve"> journal</w:t>
      </w:r>
    </w:p>
    <w:p w14:paraId="285CBE2F" w14:textId="77777777" w:rsidR="009A3C56" w:rsidRDefault="009A3C56" w:rsidP="00055B1B">
      <w:pPr>
        <w:spacing w:after="0" w:line="240" w:lineRule="auto"/>
        <w:ind w:left="720"/>
      </w:pPr>
    </w:p>
    <w:p w14:paraId="08F8DCAE" w14:textId="77777777" w:rsidR="009A3C56" w:rsidRDefault="009A3C56" w:rsidP="00055B1B">
      <w:pPr>
        <w:spacing w:after="0" w:line="240" w:lineRule="auto"/>
        <w:ind w:left="720"/>
      </w:pPr>
      <w:r>
        <w:t>2005</w:t>
      </w:r>
      <w:r>
        <w:tab/>
        <w:t xml:space="preserve">Selection Panel, Parliamentary Internship </w:t>
      </w:r>
      <w:proofErr w:type="spellStart"/>
      <w:r>
        <w:t>Programme</w:t>
      </w:r>
      <w:proofErr w:type="spellEnd"/>
    </w:p>
    <w:p w14:paraId="4E36BD40" w14:textId="77777777" w:rsidR="00412670" w:rsidRDefault="00412670" w:rsidP="00055B1B">
      <w:pPr>
        <w:spacing w:after="0" w:line="240" w:lineRule="auto"/>
        <w:ind w:left="720"/>
      </w:pPr>
    </w:p>
    <w:p w14:paraId="25072960" w14:textId="77777777" w:rsidR="00412670" w:rsidRDefault="00412670" w:rsidP="00EB34EB">
      <w:pPr>
        <w:spacing w:after="0" w:line="240" w:lineRule="auto"/>
        <w:ind w:left="1440" w:hanging="720"/>
      </w:pPr>
      <w:r w:rsidRPr="00274909">
        <w:t>2003-5</w:t>
      </w:r>
      <w:r w:rsidRPr="00274909">
        <w:tab/>
        <w:t xml:space="preserve"> Researcher/Writer, “Action-Research Roundtable on Managing </w:t>
      </w:r>
      <w:r>
        <w:tab/>
        <w:t>C</w:t>
      </w:r>
      <w:r w:rsidRPr="00274909">
        <w:t>ommunications” Canadian Centre for Management Develop</w:t>
      </w:r>
      <w:r w:rsidR="00012D16">
        <w:t>ment</w:t>
      </w:r>
      <w:r w:rsidRPr="00274909">
        <w:t xml:space="preserve"> </w:t>
      </w:r>
    </w:p>
    <w:p w14:paraId="1ECB1BA6" w14:textId="77777777" w:rsidR="00412670" w:rsidRPr="00274909" w:rsidRDefault="00412670" w:rsidP="001F7A02">
      <w:pPr>
        <w:spacing w:after="0" w:line="240" w:lineRule="auto"/>
      </w:pPr>
    </w:p>
    <w:p w14:paraId="70F065A0" w14:textId="77777777" w:rsidR="001F7A02" w:rsidRPr="00012D16" w:rsidRDefault="001F7A02" w:rsidP="001F7A02">
      <w:pPr>
        <w:spacing w:after="0" w:line="240" w:lineRule="auto"/>
        <w:rPr>
          <w:u w:val="single"/>
        </w:rPr>
      </w:pPr>
      <w:r w:rsidRPr="00012D16">
        <w:rPr>
          <w:u w:val="single"/>
        </w:rPr>
        <w:t>Referee</w:t>
      </w:r>
    </w:p>
    <w:p w14:paraId="51779F6A" w14:textId="77777777" w:rsidR="001F7A02" w:rsidRDefault="001F7A02" w:rsidP="001F7A02">
      <w:pPr>
        <w:spacing w:after="0" w:line="240" w:lineRule="auto"/>
      </w:pPr>
    </w:p>
    <w:p w14:paraId="752B7BBF" w14:textId="77777777" w:rsidR="00126583" w:rsidRPr="00D26042" w:rsidRDefault="00126583" w:rsidP="001F7A02">
      <w:pPr>
        <w:spacing w:after="0" w:line="240" w:lineRule="auto"/>
      </w:pPr>
      <w:r>
        <w:tab/>
      </w:r>
      <w:r w:rsidRPr="00D26042">
        <w:t xml:space="preserve">University of Toronto Press; University of British Columbia Press; University of Michigan Press; </w:t>
      </w:r>
      <w:r w:rsidRPr="00D26042">
        <w:tab/>
        <w:t>Oxford University Press; Nelson Canada; Broadview Press</w:t>
      </w:r>
    </w:p>
    <w:p w14:paraId="20375137" w14:textId="77777777" w:rsidR="00126583" w:rsidRPr="00D26042" w:rsidRDefault="00126583" w:rsidP="001F7A02">
      <w:pPr>
        <w:spacing w:after="0" w:line="240" w:lineRule="auto"/>
      </w:pPr>
    </w:p>
    <w:p w14:paraId="05336428" w14:textId="77777777" w:rsidR="001F7A02" w:rsidRPr="00D26042" w:rsidRDefault="00FA7BA5" w:rsidP="00BE6269">
      <w:pPr>
        <w:spacing w:after="0" w:line="240" w:lineRule="auto"/>
        <w:ind w:left="720"/>
      </w:pPr>
      <w:r w:rsidRPr="00D26042">
        <w:rPr>
          <w:i/>
        </w:rPr>
        <w:t xml:space="preserve">Canadian Journal of Political Science; Canadian Public Administration; </w:t>
      </w:r>
      <w:r w:rsidR="001F7A02" w:rsidRPr="00D26042">
        <w:rPr>
          <w:i/>
        </w:rPr>
        <w:t>Comparative Political Studies</w:t>
      </w:r>
      <w:r w:rsidR="004D5D0C" w:rsidRPr="00D26042">
        <w:rPr>
          <w:i/>
        </w:rPr>
        <w:t>;</w:t>
      </w:r>
      <w:r w:rsidR="001F7A02" w:rsidRPr="00D26042">
        <w:rPr>
          <w:i/>
        </w:rPr>
        <w:t xml:space="preserve"> Journal of Canadian Studies</w:t>
      </w:r>
      <w:r w:rsidR="004D5D0C" w:rsidRPr="00D26042">
        <w:rPr>
          <w:i/>
        </w:rPr>
        <w:t>;</w:t>
      </w:r>
      <w:r w:rsidR="001F7A02" w:rsidRPr="00D26042">
        <w:rPr>
          <w:i/>
        </w:rPr>
        <w:t xml:space="preserve"> </w:t>
      </w:r>
      <w:r w:rsidR="004D5D0C" w:rsidRPr="00D26042">
        <w:rPr>
          <w:i/>
        </w:rPr>
        <w:t xml:space="preserve">Canadian Historical Review; </w:t>
      </w:r>
      <w:r w:rsidR="001F7A02" w:rsidRPr="00D26042">
        <w:rPr>
          <w:i/>
        </w:rPr>
        <w:t>Journal of Legislative Studies</w:t>
      </w:r>
      <w:r w:rsidR="004D5D0C" w:rsidRPr="00D26042">
        <w:rPr>
          <w:i/>
        </w:rPr>
        <w:t>;</w:t>
      </w:r>
      <w:r w:rsidR="001F7A02" w:rsidRPr="00D26042">
        <w:rPr>
          <w:i/>
        </w:rPr>
        <w:t xml:space="preserve"> </w:t>
      </w:r>
      <w:r w:rsidR="00012D16" w:rsidRPr="00D26042">
        <w:rPr>
          <w:i/>
        </w:rPr>
        <w:t xml:space="preserve">Legislative Studies Quarterly; </w:t>
      </w:r>
      <w:r w:rsidR="001F7A02" w:rsidRPr="00D26042">
        <w:rPr>
          <w:i/>
        </w:rPr>
        <w:t>Governance</w:t>
      </w:r>
      <w:r w:rsidR="004D5D0C" w:rsidRPr="00D26042">
        <w:rPr>
          <w:i/>
        </w:rPr>
        <w:t>;</w:t>
      </w:r>
      <w:r w:rsidR="00747DFD" w:rsidRPr="00D26042">
        <w:rPr>
          <w:i/>
        </w:rPr>
        <w:t xml:space="preserve"> Journal for the Scientific Study of Religion</w:t>
      </w:r>
      <w:r w:rsidR="00F71047" w:rsidRPr="00D26042">
        <w:rPr>
          <w:i/>
        </w:rPr>
        <w:t xml:space="preserve">; </w:t>
      </w:r>
      <w:r w:rsidRPr="00D26042">
        <w:rPr>
          <w:i/>
        </w:rPr>
        <w:t xml:space="preserve">Studies in Religion; </w:t>
      </w:r>
      <w:r w:rsidR="00F71047" w:rsidRPr="00D26042">
        <w:rPr>
          <w:i/>
        </w:rPr>
        <w:t>Journal of Cultural Geography</w:t>
      </w:r>
    </w:p>
    <w:p w14:paraId="1F95F659" w14:textId="761385D6" w:rsidR="001F7A02" w:rsidRDefault="001F7A02" w:rsidP="001F7A02">
      <w:pPr>
        <w:spacing w:after="0" w:line="240" w:lineRule="auto"/>
        <w:rPr>
          <w:strike/>
        </w:rPr>
      </w:pPr>
    </w:p>
    <w:p w14:paraId="01F44E30" w14:textId="77777777" w:rsidR="00D26042" w:rsidRPr="00274909" w:rsidRDefault="00D26042" w:rsidP="00D26042">
      <w:pPr>
        <w:spacing w:after="0" w:line="240" w:lineRule="auto"/>
      </w:pPr>
    </w:p>
    <w:p w14:paraId="1468288F" w14:textId="77777777" w:rsidR="00D26042" w:rsidRPr="00747DFD" w:rsidRDefault="00D26042" w:rsidP="00D26042">
      <w:pPr>
        <w:spacing w:after="0" w:line="240" w:lineRule="auto"/>
        <w:rPr>
          <w:b/>
        </w:rPr>
      </w:pPr>
      <w:r w:rsidRPr="00747DFD">
        <w:rPr>
          <w:b/>
        </w:rPr>
        <w:t>G.</w:t>
      </w:r>
      <w:r w:rsidRPr="00747DFD">
        <w:rPr>
          <w:b/>
        </w:rPr>
        <w:tab/>
        <w:t xml:space="preserve">ADMINISTRATIVE RESPONSIBILITIES </w:t>
      </w:r>
      <w:r>
        <w:rPr>
          <w:b/>
        </w:rPr>
        <w:t>AT CARLETON UNIVERSITY (Selected)</w:t>
      </w:r>
    </w:p>
    <w:p w14:paraId="7AE8B45D" w14:textId="77777777" w:rsidR="00D26042" w:rsidRDefault="00D26042" w:rsidP="00D26042">
      <w:pPr>
        <w:spacing w:after="0" w:line="240" w:lineRule="auto"/>
      </w:pPr>
    </w:p>
    <w:p w14:paraId="4C5C5064" w14:textId="77777777" w:rsidR="00D26042" w:rsidRDefault="00D26042" w:rsidP="00D26042">
      <w:pPr>
        <w:spacing w:after="0" w:line="240" w:lineRule="auto"/>
      </w:pPr>
      <w:r>
        <w:tab/>
        <w:t>2016-</w:t>
      </w:r>
      <w:r>
        <w:tab/>
        <w:t>Member, Academic Leadership Forum committee</w:t>
      </w:r>
    </w:p>
    <w:p w14:paraId="0C84E8DE" w14:textId="77777777" w:rsidR="00D26042" w:rsidRPr="00274909" w:rsidRDefault="00D26042" w:rsidP="00D26042">
      <w:pPr>
        <w:spacing w:after="0" w:line="240" w:lineRule="auto"/>
      </w:pPr>
    </w:p>
    <w:p w14:paraId="61E64CA3" w14:textId="77777777" w:rsidR="00D26042" w:rsidRDefault="00D26042" w:rsidP="00D26042">
      <w:pPr>
        <w:spacing w:after="0" w:line="240" w:lineRule="auto"/>
        <w:ind w:left="720"/>
      </w:pPr>
      <w:r w:rsidRPr="00274909">
        <w:lastRenderedPageBreak/>
        <w:t>2012-</w:t>
      </w:r>
      <w:r>
        <w:t>15; 2016-</w:t>
      </w:r>
      <w:r>
        <w:tab/>
      </w:r>
    </w:p>
    <w:p w14:paraId="5B16E7B3" w14:textId="77777777" w:rsidR="00D26042" w:rsidRPr="00274909" w:rsidRDefault="00D26042" w:rsidP="00D26042">
      <w:pPr>
        <w:spacing w:after="0" w:line="240" w:lineRule="auto"/>
        <w:ind w:left="720" w:firstLine="720"/>
      </w:pPr>
      <w:r w:rsidRPr="00274909">
        <w:t>Chair, Department of Political Science</w:t>
      </w:r>
    </w:p>
    <w:p w14:paraId="18C399BE" w14:textId="77777777" w:rsidR="00D26042" w:rsidRPr="00274909" w:rsidRDefault="00D26042" w:rsidP="00D26042">
      <w:pPr>
        <w:spacing w:after="0" w:line="240" w:lineRule="auto"/>
        <w:ind w:left="720"/>
      </w:pPr>
    </w:p>
    <w:p w14:paraId="22EDCE17" w14:textId="77777777" w:rsidR="00D26042" w:rsidRDefault="00D26042" w:rsidP="00D26042">
      <w:pPr>
        <w:spacing w:after="0" w:line="240" w:lineRule="auto"/>
        <w:ind w:left="720"/>
      </w:pPr>
      <w:r>
        <w:t>2011-12 Member, Graduate Studies Committee, Department of Political Science</w:t>
      </w:r>
    </w:p>
    <w:p w14:paraId="18080773" w14:textId="77777777" w:rsidR="00D26042" w:rsidRDefault="00D26042" w:rsidP="00D26042">
      <w:pPr>
        <w:spacing w:after="0" w:line="240" w:lineRule="auto"/>
        <w:ind w:left="720"/>
      </w:pPr>
    </w:p>
    <w:p w14:paraId="07127802" w14:textId="77777777" w:rsidR="00D26042" w:rsidRPr="00274909" w:rsidRDefault="00D26042" w:rsidP="00D26042">
      <w:pPr>
        <w:spacing w:after="0" w:line="240" w:lineRule="auto"/>
        <w:ind w:left="720"/>
      </w:pPr>
      <w:r w:rsidRPr="00274909">
        <w:t xml:space="preserve">2011 </w:t>
      </w:r>
      <w:r w:rsidRPr="00274909">
        <w:tab/>
        <w:t>Member, Chancellor Search Committee, Carleton University</w:t>
      </w:r>
    </w:p>
    <w:p w14:paraId="6A92A52A" w14:textId="77777777" w:rsidR="00D26042" w:rsidRPr="00274909" w:rsidRDefault="00D26042" w:rsidP="00D26042">
      <w:pPr>
        <w:spacing w:after="0" w:line="240" w:lineRule="auto"/>
        <w:ind w:left="720"/>
      </w:pPr>
    </w:p>
    <w:p w14:paraId="16D71E31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2010</w:t>
      </w:r>
      <w:r>
        <w:t xml:space="preserve">-12 </w:t>
      </w:r>
      <w:r w:rsidRPr="00274909">
        <w:t>Public Policy field group chair, Department of Political Science</w:t>
      </w:r>
    </w:p>
    <w:p w14:paraId="55AE00C9" w14:textId="77777777" w:rsidR="00D26042" w:rsidRPr="00274909" w:rsidRDefault="00D26042" w:rsidP="00D26042">
      <w:pPr>
        <w:spacing w:after="0" w:line="240" w:lineRule="auto"/>
        <w:ind w:left="720"/>
      </w:pPr>
    </w:p>
    <w:p w14:paraId="0F6107B3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2009-</w:t>
      </w:r>
      <w:proofErr w:type="gramStart"/>
      <w:r w:rsidRPr="00274909">
        <w:t>12</w:t>
      </w:r>
      <w:r>
        <w:t xml:space="preserve">  Faculty</w:t>
      </w:r>
      <w:proofErr w:type="gramEnd"/>
      <w:r>
        <w:t xml:space="preserve"> representative</w:t>
      </w:r>
      <w:r w:rsidRPr="00274909">
        <w:t>, Carleton University Senate</w:t>
      </w:r>
    </w:p>
    <w:p w14:paraId="187107FD" w14:textId="77777777" w:rsidR="00D26042" w:rsidRPr="00274909" w:rsidRDefault="00D26042" w:rsidP="00D26042">
      <w:pPr>
        <w:spacing w:after="0" w:line="240" w:lineRule="auto"/>
        <w:ind w:left="720"/>
      </w:pPr>
    </w:p>
    <w:p w14:paraId="434C43F6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</w:t>
      </w:r>
      <w:r>
        <w:t xml:space="preserve">8-10 </w:t>
      </w:r>
      <w:r w:rsidRPr="00274909">
        <w:t>Canadian Politics field group chair, Department of Political Science</w:t>
      </w:r>
    </w:p>
    <w:p w14:paraId="5FD8000B" w14:textId="77777777" w:rsidR="00D26042" w:rsidRPr="00274909" w:rsidRDefault="00D26042" w:rsidP="00D26042">
      <w:pPr>
        <w:spacing w:after="0" w:line="240" w:lineRule="auto"/>
        <w:ind w:left="720"/>
      </w:pPr>
    </w:p>
    <w:p w14:paraId="7C86915D" w14:textId="77777777" w:rsidR="00D26042" w:rsidRDefault="00D26042" w:rsidP="00D26042">
      <w:pPr>
        <w:spacing w:after="0" w:line="240" w:lineRule="auto"/>
        <w:ind w:left="720"/>
      </w:pPr>
      <w:r>
        <w:t>2007-12 Member, Tenure and Promotions Committee, Department of Political Science (elected annually)</w:t>
      </w:r>
    </w:p>
    <w:p w14:paraId="5183A827" w14:textId="77777777" w:rsidR="00D26042" w:rsidRDefault="00D26042" w:rsidP="00D26042">
      <w:pPr>
        <w:spacing w:after="0" w:line="240" w:lineRule="auto"/>
        <w:ind w:left="720"/>
      </w:pPr>
    </w:p>
    <w:p w14:paraId="42D6B450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2007-8</w:t>
      </w:r>
      <w:r w:rsidRPr="00274909">
        <w:tab/>
        <w:t>External Member, Hiring Committee, School of Public Policy and Administration</w:t>
      </w:r>
    </w:p>
    <w:p w14:paraId="41D03A3A" w14:textId="77777777" w:rsidR="00D26042" w:rsidRPr="00274909" w:rsidRDefault="00D26042" w:rsidP="00D26042">
      <w:pPr>
        <w:spacing w:after="0" w:line="240" w:lineRule="auto"/>
        <w:ind w:left="720"/>
      </w:pPr>
    </w:p>
    <w:p w14:paraId="6C56A2C0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2007-</w:t>
      </w:r>
      <w:r>
        <w:t xml:space="preserve">11 </w:t>
      </w:r>
      <w:r w:rsidRPr="00274909">
        <w:t>Member, Research Committee, Faculty of Public Affairs</w:t>
      </w:r>
    </w:p>
    <w:p w14:paraId="52AE9E3A" w14:textId="77777777" w:rsidR="00D26042" w:rsidRPr="00274909" w:rsidRDefault="00D26042" w:rsidP="00D26042">
      <w:pPr>
        <w:spacing w:after="0" w:line="240" w:lineRule="auto"/>
        <w:ind w:left="720"/>
      </w:pPr>
    </w:p>
    <w:p w14:paraId="0FF9084A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2007</w:t>
      </w:r>
      <w:r w:rsidRPr="00274909">
        <w:tab/>
        <w:t>Member, SSHRC Institutional Grant Selection Committee</w:t>
      </w:r>
    </w:p>
    <w:p w14:paraId="5FBFC3F7" w14:textId="77777777" w:rsidR="00D26042" w:rsidRPr="00274909" w:rsidRDefault="00D26042" w:rsidP="00D26042">
      <w:pPr>
        <w:spacing w:after="0" w:line="240" w:lineRule="auto"/>
        <w:ind w:left="720"/>
      </w:pPr>
    </w:p>
    <w:p w14:paraId="5ACDC6B3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2006</w:t>
      </w:r>
      <w:r w:rsidRPr="00274909">
        <w:tab/>
        <w:t xml:space="preserve">Member, Senate Tribunal </w:t>
      </w:r>
    </w:p>
    <w:p w14:paraId="234CB76B" w14:textId="77777777" w:rsidR="00D26042" w:rsidRPr="00274909" w:rsidRDefault="00D26042" w:rsidP="00D26042">
      <w:pPr>
        <w:spacing w:after="0" w:line="240" w:lineRule="auto"/>
        <w:ind w:left="720"/>
      </w:pPr>
    </w:p>
    <w:p w14:paraId="5125370C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2005-6</w:t>
      </w:r>
      <w:r w:rsidRPr="00274909">
        <w:tab/>
        <w:t>Member, Graduate Studies Committee, Department of Political Science</w:t>
      </w:r>
      <w:r w:rsidRPr="00274909">
        <w:tab/>
      </w:r>
    </w:p>
    <w:p w14:paraId="1BBDA386" w14:textId="77777777" w:rsidR="00D26042" w:rsidRPr="00274909" w:rsidRDefault="00D26042" w:rsidP="00D26042">
      <w:pPr>
        <w:spacing w:after="0" w:line="240" w:lineRule="auto"/>
        <w:ind w:left="720"/>
      </w:pPr>
    </w:p>
    <w:p w14:paraId="55370F30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2005</w:t>
      </w:r>
      <w:r>
        <w:t>-7</w:t>
      </w:r>
      <w:r w:rsidRPr="00274909">
        <w:tab/>
        <w:t>Canadian Politics field group chair, Department of Political Science</w:t>
      </w:r>
    </w:p>
    <w:p w14:paraId="3C4E9787" w14:textId="77777777" w:rsidR="00D26042" w:rsidRPr="00274909" w:rsidRDefault="00D26042" w:rsidP="00D26042">
      <w:pPr>
        <w:spacing w:after="0" w:line="240" w:lineRule="auto"/>
        <w:ind w:left="720"/>
      </w:pPr>
    </w:p>
    <w:p w14:paraId="2E17EFE2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2005</w:t>
      </w:r>
      <w:r w:rsidRPr="00274909">
        <w:tab/>
        <w:t>Member, SSHRC Institutional Grant Selection Committee</w:t>
      </w:r>
    </w:p>
    <w:p w14:paraId="675A82C5" w14:textId="77777777" w:rsidR="00D26042" w:rsidRPr="00274909" w:rsidRDefault="00D26042" w:rsidP="00D26042">
      <w:pPr>
        <w:spacing w:after="0" w:line="240" w:lineRule="auto"/>
        <w:ind w:left="720"/>
      </w:pPr>
    </w:p>
    <w:p w14:paraId="1657BF52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2003-</w:t>
      </w:r>
      <w:r>
        <w:t>6</w:t>
      </w:r>
      <w:r w:rsidRPr="00274909">
        <w:tab/>
        <w:t>Associate Chair, Department of Political Science</w:t>
      </w:r>
    </w:p>
    <w:p w14:paraId="3F537B04" w14:textId="77777777" w:rsidR="00D26042" w:rsidRPr="00274909" w:rsidRDefault="00D26042" w:rsidP="00D26042">
      <w:pPr>
        <w:spacing w:after="0" w:line="240" w:lineRule="auto"/>
        <w:ind w:left="720"/>
      </w:pPr>
    </w:p>
    <w:p w14:paraId="00A31436" w14:textId="77777777" w:rsidR="00D26042" w:rsidRPr="00274909" w:rsidRDefault="00D26042" w:rsidP="00D26042">
      <w:pPr>
        <w:spacing w:after="0" w:line="240" w:lineRule="auto"/>
        <w:ind w:left="720"/>
      </w:pPr>
      <w:r w:rsidRPr="00274909">
        <w:t xml:space="preserve">2002-4 </w:t>
      </w:r>
      <w:r w:rsidRPr="00274909">
        <w:tab/>
        <w:t>Public Affairs and Management faculty representative, Senate Library Committee, Carleton University</w:t>
      </w:r>
      <w:r w:rsidRPr="00274909">
        <w:tab/>
      </w:r>
      <w:r w:rsidRPr="00274909">
        <w:tab/>
      </w:r>
      <w:r w:rsidRPr="00274909">
        <w:tab/>
      </w:r>
      <w:r w:rsidRPr="00274909">
        <w:tab/>
      </w:r>
      <w:r w:rsidRPr="00274909">
        <w:tab/>
      </w:r>
    </w:p>
    <w:p w14:paraId="0B4B013C" w14:textId="77777777" w:rsidR="00D26042" w:rsidRPr="00274909" w:rsidRDefault="00D26042" w:rsidP="00D26042">
      <w:pPr>
        <w:spacing w:after="0" w:line="240" w:lineRule="auto"/>
        <w:ind w:left="720"/>
      </w:pPr>
    </w:p>
    <w:p w14:paraId="577B1551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2002-</w:t>
      </w:r>
      <w:r>
        <w:t>7</w:t>
      </w:r>
      <w:r w:rsidRPr="00274909">
        <w:tab/>
        <w:t>Co-Director, Centre for Representation and Elections, Carleton University</w:t>
      </w:r>
      <w:r w:rsidRPr="00274909">
        <w:tab/>
      </w:r>
    </w:p>
    <w:p w14:paraId="27EDA473" w14:textId="77777777" w:rsidR="00D26042" w:rsidRPr="00274909" w:rsidRDefault="00D26042" w:rsidP="00D26042">
      <w:pPr>
        <w:spacing w:after="0" w:line="240" w:lineRule="auto"/>
        <w:ind w:left="720"/>
      </w:pPr>
    </w:p>
    <w:p w14:paraId="62CA8DAB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2001-3</w:t>
      </w:r>
      <w:r w:rsidRPr="00274909">
        <w:tab/>
        <w:t>Public Affairs and Policy Analysis field group chair, Department of Political Science, Carleton University</w:t>
      </w:r>
    </w:p>
    <w:p w14:paraId="0FA9B450" w14:textId="77777777" w:rsidR="00D26042" w:rsidRPr="00274909" w:rsidRDefault="00D26042" w:rsidP="00D26042">
      <w:pPr>
        <w:spacing w:after="0" w:line="240" w:lineRule="auto"/>
        <w:ind w:left="720"/>
      </w:pPr>
    </w:p>
    <w:p w14:paraId="7C7716B5" w14:textId="77777777" w:rsidR="00D26042" w:rsidRDefault="00D26042" w:rsidP="00D26042">
      <w:pPr>
        <w:spacing w:after="0" w:line="240" w:lineRule="auto"/>
        <w:ind w:left="720"/>
      </w:pPr>
      <w:r w:rsidRPr="00274909">
        <w:t>2000-</w:t>
      </w:r>
      <w:proofErr w:type="gramStart"/>
      <w:r>
        <w:t>3</w:t>
      </w:r>
      <w:r w:rsidRPr="00274909">
        <w:t xml:space="preserve">  Member</w:t>
      </w:r>
      <w:proofErr w:type="gramEnd"/>
      <w:r w:rsidRPr="00274909">
        <w:t>, Tenure and Promotions Committee, Department of Political Science</w:t>
      </w:r>
      <w:r>
        <w:t xml:space="preserve"> (elected annually)</w:t>
      </w:r>
    </w:p>
    <w:p w14:paraId="7FAF200D" w14:textId="77777777" w:rsidR="00D26042" w:rsidRPr="00274909" w:rsidRDefault="00D26042" w:rsidP="00D26042">
      <w:pPr>
        <w:spacing w:after="0" w:line="240" w:lineRule="auto"/>
      </w:pPr>
    </w:p>
    <w:p w14:paraId="7C6D8E20" w14:textId="77777777" w:rsidR="00D26042" w:rsidRPr="00274909" w:rsidRDefault="00D26042" w:rsidP="00D26042">
      <w:pPr>
        <w:spacing w:after="0" w:line="240" w:lineRule="auto"/>
      </w:pPr>
    </w:p>
    <w:p w14:paraId="11F26820" w14:textId="77777777" w:rsidR="00D26042" w:rsidRPr="00747DFD" w:rsidRDefault="00D26042" w:rsidP="00D26042">
      <w:pPr>
        <w:spacing w:after="0" w:line="240" w:lineRule="auto"/>
        <w:rPr>
          <w:b/>
        </w:rPr>
      </w:pPr>
      <w:r w:rsidRPr="00747DFD">
        <w:rPr>
          <w:b/>
        </w:rPr>
        <w:t>H</w:t>
      </w:r>
      <w:r w:rsidRPr="00747DFD">
        <w:rPr>
          <w:b/>
        </w:rPr>
        <w:tab/>
      </w:r>
      <w:r>
        <w:rPr>
          <w:b/>
        </w:rPr>
        <w:t xml:space="preserve">Media and Other Publications </w:t>
      </w:r>
    </w:p>
    <w:p w14:paraId="1B9148E7" w14:textId="77777777" w:rsidR="00D26042" w:rsidRDefault="00D26042" w:rsidP="00D26042">
      <w:pPr>
        <w:spacing w:after="0" w:line="240" w:lineRule="auto"/>
      </w:pPr>
      <w:r w:rsidRPr="00274909">
        <w:t xml:space="preserve">     </w:t>
      </w:r>
      <w:r>
        <w:tab/>
      </w:r>
    </w:p>
    <w:p w14:paraId="2FA67F04" w14:textId="77777777" w:rsidR="00D26042" w:rsidRPr="0002428A" w:rsidRDefault="00D26042" w:rsidP="00D26042">
      <w:pPr>
        <w:spacing w:after="0" w:line="240" w:lineRule="auto"/>
        <w:ind w:left="720"/>
        <w:rPr>
          <w:i/>
          <w:u w:val="single"/>
        </w:rPr>
      </w:pPr>
      <w:r w:rsidRPr="0002428A">
        <w:rPr>
          <w:i/>
          <w:u w:val="single"/>
        </w:rPr>
        <w:t>Reviews and Essays</w:t>
      </w:r>
      <w:r>
        <w:rPr>
          <w:i/>
          <w:u w:val="single"/>
        </w:rPr>
        <w:t xml:space="preserve"> (2000+ words)</w:t>
      </w:r>
    </w:p>
    <w:p w14:paraId="21637FAA" w14:textId="77777777" w:rsidR="00D26042" w:rsidRDefault="00D26042" w:rsidP="00D26042">
      <w:pPr>
        <w:spacing w:after="0" w:line="240" w:lineRule="auto"/>
        <w:ind w:left="720"/>
      </w:pPr>
    </w:p>
    <w:p w14:paraId="012573FA" w14:textId="77777777" w:rsidR="00D26042" w:rsidRDefault="00D26042" w:rsidP="00D26042">
      <w:pPr>
        <w:spacing w:after="0" w:line="240" w:lineRule="auto"/>
        <w:ind w:left="720"/>
      </w:pPr>
      <w:r>
        <w:lastRenderedPageBreak/>
        <w:t xml:space="preserve">“A Canadian in Canberra” </w:t>
      </w:r>
      <w:r>
        <w:rPr>
          <w:i/>
        </w:rPr>
        <w:t>Inside Story</w:t>
      </w:r>
      <w:r>
        <w:t xml:space="preserve"> (Swinburne Institute for Social Research, Swinburne University, Melbourne), May 10, 2016   </w:t>
      </w:r>
      <w:hyperlink r:id="rId7" w:history="1">
        <w:r w:rsidRPr="00073356">
          <w:rPr>
            <w:rStyle w:val="Hyperlink"/>
          </w:rPr>
          <w:t>http://insidestory.org.au/a-canadian-in-canberra</w:t>
        </w:r>
      </w:hyperlink>
    </w:p>
    <w:p w14:paraId="14DF01C9" w14:textId="77777777" w:rsidR="00D26042" w:rsidRDefault="00D26042" w:rsidP="00D26042">
      <w:pPr>
        <w:spacing w:after="0" w:line="240" w:lineRule="auto"/>
      </w:pPr>
    </w:p>
    <w:p w14:paraId="4A5425D5" w14:textId="77777777" w:rsidR="00D26042" w:rsidRDefault="00D26042" w:rsidP="00D26042">
      <w:pPr>
        <w:spacing w:after="0" w:line="240" w:lineRule="auto"/>
        <w:ind w:firstLine="720"/>
      </w:pPr>
      <w:r>
        <w:t xml:space="preserve">“Justin Trudeau’s Knockout Performance” </w:t>
      </w:r>
      <w:r>
        <w:rPr>
          <w:i/>
        </w:rPr>
        <w:t xml:space="preserve">Inside Story, </w:t>
      </w:r>
      <w:r>
        <w:t>October 22, 2015</w:t>
      </w:r>
    </w:p>
    <w:p w14:paraId="193C28FF" w14:textId="77777777" w:rsidR="00D26042" w:rsidRDefault="00275594" w:rsidP="00D26042">
      <w:pPr>
        <w:spacing w:after="0" w:line="240" w:lineRule="auto"/>
        <w:ind w:firstLine="720"/>
      </w:pPr>
      <w:hyperlink r:id="rId8" w:history="1">
        <w:r w:rsidR="00D26042" w:rsidRPr="00073356">
          <w:rPr>
            <w:rStyle w:val="Hyperlink"/>
          </w:rPr>
          <w:t>http://insidestory.org.au/justin-trudeaus-knockout-performance</w:t>
        </w:r>
      </w:hyperlink>
    </w:p>
    <w:p w14:paraId="33FD7AE1" w14:textId="77777777" w:rsidR="00D26042" w:rsidRDefault="00D26042" w:rsidP="00D26042">
      <w:pPr>
        <w:spacing w:after="0" w:line="240" w:lineRule="auto"/>
      </w:pPr>
    </w:p>
    <w:p w14:paraId="1E5FE514" w14:textId="77777777" w:rsidR="00D26042" w:rsidRDefault="00D26042" w:rsidP="00D26042">
      <w:pPr>
        <w:spacing w:after="0" w:line="240" w:lineRule="auto"/>
        <w:ind w:left="720"/>
      </w:pPr>
      <w:r>
        <w:t xml:space="preserve">“In a </w:t>
      </w:r>
      <w:proofErr w:type="gramStart"/>
      <w:r>
        <w:t>Three Way</w:t>
      </w:r>
      <w:proofErr w:type="gramEnd"/>
      <w:r>
        <w:t xml:space="preserve"> Contest, Can Harper Defy the Odds?” </w:t>
      </w:r>
      <w:r>
        <w:rPr>
          <w:i/>
        </w:rPr>
        <w:t>Inside Story</w:t>
      </w:r>
      <w:r>
        <w:t>, September 4, 2015</w:t>
      </w:r>
    </w:p>
    <w:p w14:paraId="5FE3F3D9" w14:textId="77777777" w:rsidR="00D26042" w:rsidRPr="00B74351" w:rsidRDefault="00275594" w:rsidP="00D26042">
      <w:pPr>
        <w:spacing w:after="0" w:line="240" w:lineRule="auto"/>
        <w:ind w:left="720"/>
      </w:pPr>
      <w:hyperlink r:id="rId9" w:history="1">
        <w:r w:rsidR="00D26042" w:rsidRPr="00B74351">
          <w:rPr>
            <w:rStyle w:val="Hyperlink"/>
          </w:rPr>
          <w:t>http://insidestory.org.au/in-a-three-way-contest-can-stephen-harper-defy-the-odds</w:t>
        </w:r>
      </w:hyperlink>
    </w:p>
    <w:p w14:paraId="470EC5E4" w14:textId="77777777" w:rsidR="00D26042" w:rsidRDefault="00D26042" w:rsidP="00D26042">
      <w:pPr>
        <w:spacing w:after="0" w:line="240" w:lineRule="auto"/>
      </w:pPr>
    </w:p>
    <w:p w14:paraId="1CCA918C" w14:textId="77777777" w:rsidR="00D26042" w:rsidRDefault="00D26042" w:rsidP="00D26042">
      <w:pPr>
        <w:spacing w:after="0" w:line="240" w:lineRule="auto"/>
        <w:ind w:left="720"/>
      </w:pPr>
      <w:r>
        <w:t>“Faith Across Borders: A Review of the</w:t>
      </w:r>
      <w:r>
        <w:rPr>
          <w:i/>
        </w:rPr>
        <w:t xml:space="preserve"> Politics of Evangelical Identity: Local Churches and Partisan Divides in the United States and Canada</w:t>
      </w:r>
      <w:r>
        <w:t xml:space="preserve">” </w:t>
      </w:r>
      <w:r w:rsidRPr="00BB6BAE">
        <w:rPr>
          <w:i/>
        </w:rPr>
        <w:t>Lite</w:t>
      </w:r>
      <w:r>
        <w:rPr>
          <w:i/>
        </w:rPr>
        <w:t xml:space="preserve">rary Review of Canada </w:t>
      </w:r>
      <w:r>
        <w:t xml:space="preserve">(March 2015) </w:t>
      </w:r>
      <w:hyperlink r:id="rId10" w:history="1">
        <w:r w:rsidRPr="00073356">
          <w:rPr>
            <w:rStyle w:val="Hyperlink"/>
          </w:rPr>
          <w:t>http://reviewcanada.ca/magazine/2015/03/faith-across-border/</w:t>
        </w:r>
      </w:hyperlink>
    </w:p>
    <w:p w14:paraId="223E79E8" w14:textId="77777777" w:rsidR="00D26042" w:rsidRDefault="00D26042" w:rsidP="00D26042">
      <w:pPr>
        <w:spacing w:after="0" w:line="240" w:lineRule="auto"/>
        <w:ind w:left="720"/>
      </w:pPr>
    </w:p>
    <w:p w14:paraId="51D78F26" w14:textId="77777777" w:rsidR="00D26042" w:rsidRDefault="00D26042" w:rsidP="00D26042">
      <w:pPr>
        <w:spacing w:after="0" w:line="240" w:lineRule="auto"/>
        <w:ind w:left="720"/>
      </w:pPr>
      <w:r>
        <w:t xml:space="preserve">“Churches and States: A review of </w:t>
      </w:r>
      <w:r w:rsidRPr="00431078">
        <w:rPr>
          <w:i/>
        </w:rPr>
        <w:t>Faith Based: Religious Neoliberalism and the Politics of Welfare in the United States</w:t>
      </w:r>
      <w:r>
        <w:rPr>
          <w:i/>
        </w:rPr>
        <w:t>” Literary Review of Canada</w:t>
      </w:r>
      <w:r>
        <w:t xml:space="preserve"> (October 2012)</w:t>
      </w:r>
    </w:p>
    <w:p w14:paraId="559B84C9" w14:textId="77777777" w:rsidR="00D26042" w:rsidRDefault="00275594" w:rsidP="00D26042">
      <w:pPr>
        <w:spacing w:after="0" w:line="240" w:lineRule="auto"/>
        <w:ind w:left="720"/>
        <w:rPr>
          <w:rStyle w:val="Hyperlink"/>
        </w:rPr>
      </w:pPr>
      <w:hyperlink r:id="rId11" w:history="1">
        <w:r w:rsidR="00D26042" w:rsidRPr="00073356">
          <w:rPr>
            <w:rStyle w:val="Hyperlink"/>
          </w:rPr>
          <w:t>http://reviewcanada.ca/magazine/2012/10/churches-and-states/</w:t>
        </w:r>
      </w:hyperlink>
    </w:p>
    <w:p w14:paraId="4A420702" w14:textId="77777777" w:rsidR="00D26042" w:rsidRDefault="00D26042" w:rsidP="00D26042">
      <w:pPr>
        <w:spacing w:after="0" w:line="240" w:lineRule="auto"/>
        <w:ind w:left="720"/>
        <w:rPr>
          <w:rStyle w:val="Hyperlink"/>
        </w:rPr>
      </w:pPr>
    </w:p>
    <w:p w14:paraId="6213B875" w14:textId="77777777" w:rsidR="00D26042" w:rsidRPr="005C6B18" w:rsidRDefault="00D26042" w:rsidP="00D26042">
      <w:pPr>
        <w:spacing w:after="0" w:line="240" w:lineRule="auto"/>
        <w:ind w:left="720"/>
      </w:pPr>
      <w:r>
        <w:t xml:space="preserve">Review of “The Blaikie Report: An Insider's Look at Faith and Politics” and “Pulpit and Politics: Competing Religious Ideologies in Canadian Political Life” </w:t>
      </w:r>
      <w:r>
        <w:rPr>
          <w:i/>
        </w:rPr>
        <w:t xml:space="preserve">Church and Faith Trends </w:t>
      </w:r>
      <w:r>
        <w:t>(Evangelical Fellowship of Canada) 5:1 (June 2012)</w:t>
      </w:r>
    </w:p>
    <w:p w14:paraId="29984D74" w14:textId="77777777" w:rsidR="00D26042" w:rsidRDefault="00D26042" w:rsidP="00D26042">
      <w:pPr>
        <w:spacing w:after="0" w:line="240" w:lineRule="auto"/>
        <w:ind w:left="720"/>
      </w:pPr>
    </w:p>
    <w:p w14:paraId="52E012A9" w14:textId="77777777" w:rsidR="00D26042" w:rsidRDefault="00D26042" w:rsidP="00D26042">
      <w:pPr>
        <w:spacing w:after="0" w:line="240" w:lineRule="auto"/>
        <w:ind w:left="720"/>
      </w:pPr>
      <w:r>
        <w:t xml:space="preserve">“The Fighting Faithful: A review of </w:t>
      </w:r>
      <w:r w:rsidRPr="00431078">
        <w:rPr>
          <w:i/>
        </w:rPr>
        <w:t>Religion in the Ranks: Belief and Religious Experience in the Canadian Forces</w:t>
      </w:r>
      <w:r w:rsidRPr="00BB6BAE">
        <w:rPr>
          <w:i/>
        </w:rPr>
        <w:t>” Literary</w:t>
      </w:r>
      <w:r>
        <w:rPr>
          <w:i/>
        </w:rPr>
        <w:t xml:space="preserve"> Review of Canada </w:t>
      </w:r>
      <w:r>
        <w:t>(November 2011)</w:t>
      </w:r>
    </w:p>
    <w:p w14:paraId="7938CE15" w14:textId="77777777" w:rsidR="00D26042" w:rsidRDefault="00275594" w:rsidP="00D26042">
      <w:pPr>
        <w:spacing w:after="0" w:line="240" w:lineRule="auto"/>
        <w:ind w:left="720"/>
      </w:pPr>
      <w:hyperlink r:id="rId12" w:history="1">
        <w:r w:rsidR="00D26042" w:rsidRPr="00073356">
          <w:rPr>
            <w:rStyle w:val="Hyperlink"/>
          </w:rPr>
          <w:t>http://reviewcanada.ca/magazine/2012/10/churches-and-states/</w:t>
        </w:r>
      </w:hyperlink>
    </w:p>
    <w:p w14:paraId="13470307" w14:textId="77777777" w:rsidR="00D26042" w:rsidRDefault="00D26042" w:rsidP="00D26042">
      <w:pPr>
        <w:spacing w:after="0" w:line="240" w:lineRule="auto"/>
        <w:ind w:left="720"/>
      </w:pPr>
    </w:p>
    <w:p w14:paraId="264BDFB6" w14:textId="77777777" w:rsidR="00D26042" w:rsidRDefault="00D26042" w:rsidP="00D26042">
      <w:pPr>
        <w:spacing w:after="0" w:line="240" w:lineRule="auto"/>
        <w:ind w:left="720"/>
      </w:pPr>
      <w:r>
        <w:t xml:space="preserve">“Playing to His Base: A review of Marci McDonald’s </w:t>
      </w:r>
      <w:r w:rsidRPr="00431078">
        <w:rPr>
          <w:i/>
        </w:rPr>
        <w:t>The Armageddon Factor: The Rise of Christian Nationalism in Canada</w:t>
      </w:r>
      <w:r>
        <w:t xml:space="preserve">, and Tom Warner’s </w:t>
      </w:r>
      <w:r w:rsidRPr="00431078">
        <w:rPr>
          <w:i/>
        </w:rPr>
        <w:t>Losing Control: Canada’s Social Conservatives in the Age of Rights</w:t>
      </w:r>
      <w:r>
        <w:t xml:space="preserve"> </w:t>
      </w:r>
      <w:proofErr w:type="gramStart"/>
      <w:r>
        <w:t xml:space="preserve">“ </w:t>
      </w:r>
      <w:r>
        <w:rPr>
          <w:i/>
        </w:rPr>
        <w:t>Literary</w:t>
      </w:r>
      <w:proofErr w:type="gramEnd"/>
      <w:r>
        <w:rPr>
          <w:i/>
        </w:rPr>
        <w:t xml:space="preserve"> Review of Canada </w:t>
      </w:r>
      <w:r>
        <w:t>(July–August 2010)</w:t>
      </w:r>
    </w:p>
    <w:p w14:paraId="47D21D7C" w14:textId="77777777" w:rsidR="00D26042" w:rsidRDefault="00D26042" w:rsidP="00D26042">
      <w:pPr>
        <w:spacing w:after="0" w:line="240" w:lineRule="auto"/>
        <w:ind w:left="720"/>
      </w:pPr>
    </w:p>
    <w:p w14:paraId="62C20C1D" w14:textId="77777777" w:rsidR="00D26042" w:rsidRDefault="00D26042" w:rsidP="00D26042">
      <w:pPr>
        <w:spacing w:after="0" w:line="240" w:lineRule="auto"/>
        <w:ind w:left="720"/>
      </w:pPr>
    </w:p>
    <w:p w14:paraId="4957AE38" w14:textId="77777777" w:rsidR="00D26042" w:rsidRPr="00274909" w:rsidRDefault="00D26042" w:rsidP="00D26042">
      <w:pPr>
        <w:spacing w:after="0" w:line="240" w:lineRule="auto"/>
      </w:pPr>
    </w:p>
    <w:p w14:paraId="43C37395" w14:textId="77777777" w:rsidR="00D26042" w:rsidRPr="00747DFD" w:rsidRDefault="00D26042" w:rsidP="00D26042">
      <w:pPr>
        <w:spacing w:after="0" w:line="240" w:lineRule="auto"/>
        <w:ind w:left="720"/>
        <w:rPr>
          <w:i/>
          <w:u w:val="single"/>
        </w:rPr>
      </w:pPr>
      <w:r w:rsidRPr="00747DFD">
        <w:rPr>
          <w:i/>
          <w:u w:val="single"/>
        </w:rPr>
        <w:t>Op-Eds</w:t>
      </w:r>
      <w:r>
        <w:rPr>
          <w:i/>
          <w:u w:val="single"/>
        </w:rPr>
        <w:t xml:space="preserve"> (Selected) </w:t>
      </w:r>
    </w:p>
    <w:p w14:paraId="3C3601C8" w14:textId="77777777" w:rsidR="00D26042" w:rsidRDefault="00D26042" w:rsidP="00D26042">
      <w:pPr>
        <w:spacing w:after="0" w:line="240" w:lineRule="auto"/>
        <w:ind w:left="720"/>
      </w:pPr>
    </w:p>
    <w:p w14:paraId="7EEF29A6" w14:textId="77777777" w:rsidR="00D26042" w:rsidRDefault="00D26042" w:rsidP="00D26042">
      <w:pPr>
        <w:spacing w:after="0" w:line="240" w:lineRule="auto"/>
        <w:ind w:left="720"/>
      </w:pPr>
      <w:r>
        <w:t>“</w:t>
      </w:r>
      <w:r w:rsidRPr="00BC1025">
        <w:t>Real Parliamentary Change Goes Beyond Changing the Rules</w:t>
      </w:r>
      <w:r>
        <w:t xml:space="preserve">” </w:t>
      </w:r>
      <w:r>
        <w:rPr>
          <w:i/>
        </w:rPr>
        <w:t xml:space="preserve">Ottawa Citizen </w:t>
      </w:r>
      <w:r>
        <w:t>May 26, 2014</w:t>
      </w:r>
    </w:p>
    <w:p w14:paraId="381DB6E6" w14:textId="77777777" w:rsidR="00D26042" w:rsidRDefault="00275594" w:rsidP="00D26042">
      <w:pPr>
        <w:spacing w:after="0" w:line="240" w:lineRule="auto"/>
        <w:ind w:left="720"/>
      </w:pPr>
      <w:hyperlink r:id="rId13" w:history="1">
        <w:r w:rsidR="00D26042" w:rsidRPr="00073356">
          <w:rPr>
            <w:rStyle w:val="Hyperlink"/>
          </w:rPr>
          <w:t>http://ottawacitizen.com/news/politics/the-limits-of-parliamentary-reform</w:t>
        </w:r>
      </w:hyperlink>
    </w:p>
    <w:p w14:paraId="66FE571D" w14:textId="77777777" w:rsidR="00D26042" w:rsidRDefault="00D26042" w:rsidP="00D26042">
      <w:pPr>
        <w:spacing w:after="0" w:line="240" w:lineRule="auto"/>
        <w:ind w:left="720"/>
      </w:pPr>
    </w:p>
    <w:p w14:paraId="4660F144" w14:textId="77777777" w:rsidR="00D26042" w:rsidRDefault="00D26042" w:rsidP="00D26042">
      <w:pPr>
        <w:spacing w:after="0" w:line="240" w:lineRule="auto"/>
        <w:ind w:left="720"/>
      </w:pPr>
      <w:r>
        <w:t>“</w:t>
      </w:r>
      <w:r w:rsidRPr="00B74351">
        <w:t>Hidden in Plain Sight: The Tory Evangelical Factor</w:t>
      </w:r>
      <w:r>
        <w:t>”</w:t>
      </w:r>
      <w:r w:rsidRPr="00274909">
        <w:t xml:space="preserve">, </w:t>
      </w:r>
      <w:r w:rsidRPr="00747DFD">
        <w:rPr>
          <w:i/>
        </w:rPr>
        <w:t>Globe and Mail</w:t>
      </w:r>
      <w:r w:rsidRPr="00274909">
        <w:t>, April 13, 2011</w:t>
      </w:r>
    </w:p>
    <w:p w14:paraId="10148F9A" w14:textId="77777777" w:rsidR="00D26042" w:rsidRDefault="00275594" w:rsidP="00D26042">
      <w:pPr>
        <w:spacing w:after="0" w:line="240" w:lineRule="auto"/>
        <w:ind w:left="720"/>
      </w:pPr>
      <w:hyperlink r:id="rId14" w:history="1">
        <w:r w:rsidR="00D26042" w:rsidRPr="00073356">
          <w:rPr>
            <w:rStyle w:val="Hyperlink"/>
          </w:rPr>
          <w:t>http://www.theglobeandmail.com/opinion/hidden-in-plain-sight-the-tory-evangelical-factor/article576262/</w:t>
        </w:r>
      </w:hyperlink>
    </w:p>
    <w:p w14:paraId="7FD5CEDF" w14:textId="77777777" w:rsidR="00D26042" w:rsidRPr="00274909" w:rsidRDefault="00D26042" w:rsidP="00D26042">
      <w:pPr>
        <w:spacing w:after="0" w:line="240" w:lineRule="auto"/>
        <w:ind w:left="720"/>
      </w:pPr>
    </w:p>
    <w:p w14:paraId="486E4F9A" w14:textId="77777777" w:rsidR="00D26042" w:rsidRDefault="00D26042" w:rsidP="00D26042">
      <w:pPr>
        <w:spacing w:after="0" w:line="240" w:lineRule="auto"/>
        <w:ind w:left="720"/>
      </w:pPr>
      <w:r w:rsidRPr="00274909">
        <w:t>"</w:t>
      </w:r>
      <w:r w:rsidRPr="00B74351">
        <w:t>Why Does the Harper Government Do It?  Beats Us</w:t>
      </w:r>
      <w:r w:rsidRPr="00274909">
        <w:t xml:space="preserve">" </w:t>
      </w:r>
      <w:r w:rsidRPr="00747DFD">
        <w:rPr>
          <w:i/>
        </w:rPr>
        <w:t>Globe and Mail</w:t>
      </w:r>
      <w:r w:rsidRPr="00274909">
        <w:t>, September 7, 2010</w:t>
      </w:r>
    </w:p>
    <w:p w14:paraId="4AF093E5" w14:textId="77777777" w:rsidR="00D26042" w:rsidRDefault="00275594" w:rsidP="00D26042">
      <w:pPr>
        <w:spacing w:after="0" w:line="240" w:lineRule="auto"/>
        <w:ind w:left="720"/>
      </w:pPr>
      <w:hyperlink r:id="rId15" w:history="1">
        <w:r w:rsidR="00D26042" w:rsidRPr="00073356">
          <w:rPr>
            <w:rStyle w:val="Hyperlink"/>
          </w:rPr>
          <w:t>http://www.theglobeandmail.com/opinion/why-does-the-harper-government-do-what-it-does-beats-us/article1379316/</w:t>
        </w:r>
      </w:hyperlink>
    </w:p>
    <w:p w14:paraId="0A66A6F0" w14:textId="77777777" w:rsidR="00D26042" w:rsidRPr="00274909" w:rsidRDefault="00D26042" w:rsidP="00D26042">
      <w:pPr>
        <w:spacing w:after="0" w:line="240" w:lineRule="auto"/>
        <w:ind w:left="720"/>
      </w:pPr>
    </w:p>
    <w:p w14:paraId="1F1F0A80" w14:textId="77777777" w:rsidR="00D26042" w:rsidRPr="00274909" w:rsidRDefault="00D26042" w:rsidP="00D26042">
      <w:pPr>
        <w:spacing w:after="0" w:line="240" w:lineRule="auto"/>
        <w:ind w:left="720"/>
      </w:pPr>
      <w:r w:rsidRPr="00274909">
        <w:t xml:space="preserve">“A Surprise Victory for the Christian Right” </w:t>
      </w:r>
      <w:r w:rsidRPr="00747DFD">
        <w:rPr>
          <w:i/>
        </w:rPr>
        <w:t>Ottawa Citizen</w:t>
      </w:r>
      <w:r w:rsidRPr="00274909">
        <w:t xml:space="preserve"> April 25, 2010</w:t>
      </w:r>
    </w:p>
    <w:p w14:paraId="04E284A7" w14:textId="77777777" w:rsidR="00D26042" w:rsidRPr="00274909" w:rsidRDefault="00D26042" w:rsidP="00D26042">
      <w:pPr>
        <w:spacing w:after="0" w:line="240" w:lineRule="auto"/>
        <w:ind w:left="720"/>
      </w:pPr>
    </w:p>
    <w:p w14:paraId="0107BE55" w14:textId="77777777" w:rsidR="00D26042" w:rsidRPr="00274909" w:rsidRDefault="00D26042" w:rsidP="00D26042">
      <w:pPr>
        <w:spacing w:after="0" w:line="240" w:lineRule="auto"/>
        <w:ind w:left="720"/>
      </w:pPr>
      <w:r w:rsidRPr="00274909">
        <w:t>“Tories Aren’t the Only Ones to Play Parliamentary Games</w:t>
      </w:r>
      <w:proofErr w:type="gramStart"/>
      <w:r w:rsidRPr="00274909">
        <w:t>” ,</w:t>
      </w:r>
      <w:proofErr w:type="gramEnd"/>
      <w:r w:rsidRPr="00274909">
        <w:t xml:space="preserve"> </w:t>
      </w:r>
      <w:r w:rsidRPr="00747DFD">
        <w:rPr>
          <w:i/>
        </w:rPr>
        <w:t>Ottawa Citizen</w:t>
      </w:r>
      <w:r w:rsidRPr="00274909">
        <w:t xml:space="preserve"> January 6, 2010</w:t>
      </w:r>
    </w:p>
    <w:p w14:paraId="211D772E" w14:textId="77777777" w:rsidR="00D26042" w:rsidRPr="00274909" w:rsidRDefault="00D26042" w:rsidP="00D26042">
      <w:pPr>
        <w:spacing w:after="0" w:line="240" w:lineRule="auto"/>
        <w:ind w:left="720"/>
      </w:pPr>
    </w:p>
    <w:p w14:paraId="0271F150" w14:textId="77777777" w:rsidR="00D26042" w:rsidRDefault="00D26042" w:rsidP="00D26042">
      <w:pPr>
        <w:spacing w:after="0" w:line="240" w:lineRule="auto"/>
        <w:ind w:left="720"/>
      </w:pPr>
      <w:r>
        <w:lastRenderedPageBreak/>
        <w:t>“</w:t>
      </w:r>
      <w:r w:rsidRPr="00B74351">
        <w:t xml:space="preserve">Health Care: A View </w:t>
      </w:r>
      <w:proofErr w:type="gramStart"/>
      <w:r w:rsidRPr="00B74351">
        <w:t>From</w:t>
      </w:r>
      <w:proofErr w:type="gramEnd"/>
      <w:r w:rsidRPr="00B74351">
        <w:t xml:space="preserve"> Up North</w:t>
      </w:r>
      <w:r w:rsidRPr="00274909">
        <w:t xml:space="preserve">” </w:t>
      </w:r>
      <w:r w:rsidRPr="00747DFD">
        <w:rPr>
          <w:i/>
        </w:rPr>
        <w:t>Washington Post</w:t>
      </w:r>
      <w:r w:rsidRPr="00274909">
        <w:t xml:space="preserve"> September 16, 2009 </w:t>
      </w:r>
    </w:p>
    <w:p w14:paraId="6843419F" w14:textId="77777777" w:rsidR="00D26042" w:rsidRDefault="00D26042" w:rsidP="00D26042">
      <w:pPr>
        <w:spacing w:after="0" w:line="240" w:lineRule="auto"/>
        <w:ind w:left="720"/>
      </w:pPr>
    </w:p>
    <w:p w14:paraId="773951C1" w14:textId="77777777" w:rsidR="00D26042" w:rsidRPr="00274909" w:rsidRDefault="00D26042" w:rsidP="00D26042">
      <w:pPr>
        <w:spacing w:after="0" w:line="240" w:lineRule="auto"/>
        <w:ind w:left="720"/>
      </w:pPr>
      <w:r w:rsidRPr="00274909">
        <w:t xml:space="preserve">“This is Our Parliamentary System at Work” </w:t>
      </w:r>
      <w:r w:rsidRPr="00747DFD">
        <w:rPr>
          <w:i/>
        </w:rPr>
        <w:t>Ottawa Citizen</w:t>
      </w:r>
      <w:r w:rsidRPr="00274909">
        <w:t>, December 5, 2008</w:t>
      </w:r>
    </w:p>
    <w:p w14:paraId="6D02623B" w14:textId="77777777" w:rsidR="00D26042" w:rsidRPr="00274909" w:rsidRDefault="00D26042" w:rsidP="00D26042">
      <w:pPr>
        <w:spacing w:after="0" w:line="240" w:lineRule="auto"/>
        <w:ind w:left="720"/>
      </w:pPr>
    </w:p>
    <w:p w14:paraId="0F7F5ADC" w14:textId="77777777" w:rsidR="00D26042" w:rsidRPr="00274909" w:rsidRDefault="00D26042" w:rsidP="00D26042">
      <w:pPr>
        <w:spacing w:after="0" w:line="240" w:lineRule="auto"/>
        <w:ind w:left="720"/>
      </w:pPr>
      <w:r w:rsidRPr="00274909">
        <w:t xml:space="preserve">“Politicians Need not be Web-Savvy” </w:t>
      </w:r>
      <w:r w:rsidRPr="00747DFD">
        <w:rPr>
          <w:i/>
        </w:rPr>
        <w:t>Ottawa Citizen</w:t>
      </w:r>
      <w:r w:rsidRPr="00274909">
        <w:t>, August 4, 2008</w:t>
      </w:r>
    </w:p>
    <w:p w14:paraId="23CD7347" w14:textId="77777777" w:rsidR="00D26042" w:rsidRPr="00274909" w:rsidRDefault="00D26042" w:rsidP="00D26042">
      <w:pPr>
        <w:spacing w:after="0" w:line="240" w:lineRule="auto"/>
        <w:ind w:left="720"/>
      </w:pPr>
    </w:p>
    <w:p w14:paraId="1BCC3DF7" w14:textId="77777777" w:rsidR="00D26042" w:rsidRPr="00274909" w:rsidRDefault="00D26042" w:rsidP="00D26042">
      <w:pPr>
        <w:spacing w:after="0" w:line="240" w:lineRule="auto"/>
        <w:ind w:left="720"/>
      </w:pPr>
      <w:r w:rsidRPr="00274909">
        <w:t xml:space="preserve">“We all care for the environment, unless it's inconvenient” </w:t>
      </w:r>
      <w:r w:rsidRPr="00747DFD">
        <w:rPr>
          <w:i/>
        </w:rPr>
        <w:t>Ottawa Citizen</w:t>
      </w:r>
      <w:r w:rsidRPr="00274909">
        <w:t xml:space="preserve">, </w:t>
      </w:r>
      <w:r w:rsidRPr="00431078">
        <w:rPr>
          <w:i/>
        </w:rPr>
        <w:t>Windsor Star</w:t>
      </w:r>
      <w:r w:rsidRPr="00274909">
        <w:t xml:space="preserve">, </w:t>
      </w:r>
      <w:r w:rsidRPr="00431078">
        <w:rPr>
          <w:i/>
        </w:rPr>
        <w:t>The</w:t>
      </w:r>
      <w:r w:rsidRPr="00274909">
        <w:t xml:space="preserve"> (Van</w:t>
      </w:r>
      <w:r>
        <w:t>couver</w:t>
      </w:r>
      <w:r w:rsidRPr="00274909">
        <w:t xml:space="preserve">) </w:t>
      </w:r>
      <w:r w:rsidRPr="00431078">
        <w:rPr>
          <w:i/>
        </w:rPr>
        <w:t>Province</w:t>
      </w:r>
      <w:r w:rsidRPr="00274909">
        <w:t>, September 9, 2008</w:t>
      </w:r>
    </w:p>
    <w:p w14:paraId="0571F80A" w14:textId="77777777" w:rsidR="00D26042" w:rsidRDefault="00D26042" w:rsidP="00D26042">
      <w:pPr>
        <w:spacing w:after="0" w:line="240" w:lineRule="auto"/>
        <w:ind w:left="720"/>
      </w:pPr>
    </w:p>
    <w:p w14:paraId="004539CE" w14:textId="77777777" w:rsidR="00D26042" w:rsidRPr="005C6B18" w:rsidRDefault="00D26042" w:rsidP="00D26042">
      <w:pPr>
        <w:spacing w:after="0" w:line="240" w:lineRule="auto"/>
        <w:ind w:left="720"/>
        <w:rPr>
          <w:i/>
          <w:u w:val="single"/>
        </w:rPr>
      </w:pPr>
      <w:r w:rsidRPr="005C6B18">
        <w:rPr>
          <w:i/>
          <w:u w:val="single"/>
        </w:rPr>
        <w:t>Other</w:t>
      </w:r>
    </w:p>
    <w:p w14:paraId="7AC740B7" w14:textId="77777777" w:rsidR="00D26042" w:rsidRDefault="00D26042" w:rsidP="00D26042">
      <w:pPr>
        <w:spacing w:after="0" w:line="240" w:lineRule="auto"/>
        <w:ind w:left="720"/>
      </w:pPr>
    </w:p>
    <w:p w14:paraId="490AA51E" w14:textId="77777777" w:rsidR="00D26042" w:rsidRPr="005C6B18" w:rsidRDefault="00D26042" w:rsidP="00D26042">
      <w:pPr>
        <w:spacing w:after="0" w:line="240" w:lineRule="auto"/>
        <w:ind w:left="720"/>
      </w:pPr>
      <w:r>
        <w:t>-</w:t>
      </w:r>
      <w:r w:rsidRPr="00274909">
        <w:t xml:space="preserve">Regular commentary in </w:t>
      </w:r>
      <w:r>
        <w:t xml:space="preserve">international, national and </w:t>
      </w:r>
      <w:r w:rsidRPr="00274909">
        <w:t>local press</w:t>
      </w:r>
      <w:r>
        <w:t xml:space="preserve">, television, radio and online media including </w:t>
      </w:r>
      <w:r>
        <w:rPr>
          <w:i/>
        </w:rPr>
        <w:t>The New York Times</w:t>
      </w:r>
      <w:r>
        <w:t xml:space="preserve">, </w:t>
      </w:r>
      <w:r>
        <w:rPr>
          <w:i/>
        </w:rPr>
        <w:t xml:space="preserve">Washington Post, Los Angeles Times, </w:t>
      </w:r>
      <w:r>
        <w:t xml:space="preserve">BBC, CBC News, </w:t>
      </w:r>
      <w:r>
        <w:rPr>
          <w:i/>
        </w:rPr>
        <w:t>The Globe and Mail</w:t>
      </w:r>
      <w:r>
        <w:t xml:space="preserve">, </w:t>
      </w:r>
      <w:r w:rsidRPr="005C6B18">
        <w:rPr>
          <w:i/>
        </w:rPr>
        <w:t>Maclean’s</w:t>
      </w:r>
      <w:r>
        <w:t xml:space="preserve">, </w:t>
      </w:r>
      <w:r w:rsidRPr="005C6B18">
        <w:t>etc</w:t>
      </w:r>
      <w:r>
        <w:t>.</w:t>
      </w:r>
    </w:p>
    <w:p w14:paraId="386D42B2" w14:textId="77777777" w:rsidR="00D26042" w:rsidRPr="00274909" w:rsidRDefault="00D26042" w:rsidP="00D26042">
      <w:pPr>
        <w:spacing w:after="0" w:line="240" w:lineRule="auto"/>
      </w:pPr>
    </w:p>
    <w:p w14:paraId="52A4757D" w14:textId="77777777" w:rsidR="00D26042" w:rsidRDefault="00D26042" w:rsidP="00D26042">
      <w:pPr>
        <w:spacing w:after="0" w:line="240" w:lineRule="auto"/>
      </w:pPr>
      <w:r w:rsidRPr="00274909">
        <w:tab/>
      </w:r>
      <w:r>
        <w:t>-</w:t>
      </w:r>
      <w:r w:rsidRPr="00274909">
        <w:t>Regular source for Carleton journalism students</w:t>
      </w:r>
    </w:p>
    <w:p w14:paraId="66025142" w14:textId="77777777" w:rsidR="00D26042" w:rsidRPr="00D26042" w:rsidRDefault="00D26042" w:rsidP="001F7A02">
      <w:pPr>
        <w:spacing w:after="0" w:line="240" w:lineRule="auto"/>
        <w:rPr>
          <w:strike/>
        </w:rPr>
      </w:pPr>
    </w:p>
    <w:sectPr w:rsidR="00D26042" w:rsidRPr="00D26042" w:rsidSect="00037C9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EB41E" w14:textId="77777777" w:rsidR="00275594" w:rsidRDefault="00275594" w:rsidP="00BB6BAE">
      <w:pPr>
        <w:spacing w:after="0" w:line="240" w:lineRule="auto"/>
      </w:pPr>
      <w:r>
        <w:separator/>
      </w:r>
    </w:p>
  </w:endnote>
  <w:endnote w:type="continuationSeparator" w:id="0">
    <w:p w14:paraId="013EBC2A" w14:textId="77777777" w:rsidR="00275594" w:rsidRDefault="00275594" w:rsidP="00B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F9561" w14:textId="77777777" w:rsidR="00275594" w:rsidRDefault="00275594" w:rsidP="00BB6BAE">
      <w:pPr>
        <w:spacing w:after="0" w:line="240" w:lineRule="auto"/>
      </w:pPr>
      <w:r>
        <w:separator/>
      </w:r>
    </w:p>
  </w:footnote>
  <w:footnote w:type="continuationSeparator" w:id="0">
    <w:p w14:paraId="4C17997C" w14:textId="77777777" w:rsidR="00275594" w:rsidRDefault="00275594" w:rsidP="00B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C8021" w14:textId="77777777" w:rsidR="001C6E8E" w:rsidRDefault="001C6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02"/>
    <w:rsid w:val="00005D1A"/>
    <w:rsid w:val="00012D16"/>
    <w:rsid w:val="00012D20"/>
    <w:rsid w:val="00015923"/>
    <w:rsid w:val="00017241"/>
    <w:rsid w:val="0002428A"/>
    <w:rsid w:val="00037C91"/>
    <w:rsid w:val="00044F61"/>
    <w:rsid w:val="00045867"/>
    <w:rsid w:val="00047DD5"/>
    <w:rsid w:val="00055B1B"/>
    <w:rsid w:val="000817AE"/>
    <w:rsid w:val="000B2B1F"/>
    <w:rsid w:val="000B41D2"/>
    <w:rsid w:val="000B7943"/>
    <w:rsid w:val="000C5524"/>
    <w:rsid w:val="000E3EF0"/>
    <w:rsid w:val="000E6E65"/>
    <w:rsid w:val="00106F38"/>
    <w:rsid w:val="00126583"/>
    <w:rsid w:val="00152296"/>
    <w:rsid w:val="00154917"/>
    <w:rsid w:val="00176C13"/>
    <w:rsid w:val="00193496"/>
    <w:rsid w:val="001C6E8E"/>
    <w:rsid w:val="001E5682"/>
    <w:rsid w:val="001F7A02"/>
    <w:rsid w:val="00200AAF"/>
    <w:rsid w:val="00211436"/>
    <w:rsid w:val="00213BCE"/>
    <w:rsid w:val="00254FE3"/>
    <w:rsid w:val="00274909"/>
    <w:rsid w:val="00275594"/>
    <w:rsid w:val="002A6980"/>
    <w:rsid w:val="002E3484"/>
    <w:rsid w:val="002E5946"/>
    <w:rsid w:val="002F7D2A"/>
    <w:rsid w:val="00331E92"/>
    <w:rsid w:val="00360029"/>
    <w:rsid w:val="00390DEF"/>
    <w:rsid w:val="003D7A44"/>
    <w:rsid w:val="003E3F5E"/>
    <w:rsid w:val="003E4DD7"/>
    <w:rsid w:val="00412670"/>
    <w:rsid w:val="00431078"/>
    <w:rsid w:val="00436D9E"/>
    <w:rsid w:val="00470E89"/>
    <w:rsid w:val="00486E85"/>
    <w:rsid w:val="00494E47"/>
    <w:rsid w:val="004D5D0C"/>
    <w:rsid w:val="004D7145"/>
    <w:rsid w:val="004F23FC"/>
    <w:rsid w:val="005377D3"/>
    <w:rsid w:val="00563674"/>
    <w:rsid w:val="0059217B"/>
    <w:rsid w:val="005B5A28"/>
    <w:rsid w:val="005C0C2D"/>
    <w:rsid w:val="005C6B18"/>
    <w:rsid w:val="005E05C5"/>
    <w:rsid w:val="005F2C6B"/>
    <w:rsid w:val="00614A7F"/>
    <w:rsid w:val="00631145"/>
    <w:rsid w:val="006A281F"/>
    <w:rsid w:val="0073136D"/>
    <w:rsid w:val="00743B5E"/>
    <w:rsid w:val="00747DFD"/>
    <w:rsid w:val="008016A2"/>
    <w:rsid w:val="00820B7E"/>
    <w:rsid w:val="008226FC"/>
    <w:rsid w:val="008776F3"/>
    <w:rsid w:val="008A7EC0"/>
    <w:rsid w:val="008E4A73"/>
    <w:rsid w:val="00912710"/>
    <w:rsid w:val="00920F67"/>
    <w:rsid w:val="009334BE"/>
    <w:rsid w:val="00935551"/>
    <w:rsid w:val="0094479B"/>
    <w:rsid w:val="0096602C"/>
    <w:rsid w:val="009776A4"/>
    <w:rsid w:val="0098515B"/>
    <w:rsid w:val="009A3C56"/>
    <w:rsid w:val="009C5B39"/>
    <w:rsid w:val="009D5523"/>
    <w:rsid w:val="009E0951"/>
    <w:rsid w:val="009F06E4"/>
    <w:rsid w:val="009F1EFE"/>
    <w:rsid w:val="00A321B1"/>
    <w:rsid w:val="00A373EB"/>
    <w:rsid w:val="00A37D60"/>
    <w:rsid w:val="00A56F7B"/>
    <w:rsid w:val="00AF22ED"/>
    <w:rsid w:val="00AF4FA4"/>
    <w:rsid w:val="00B258FB"/>
    <w:rsid w:val="00B46DA4"/>
    <w:rsid w:val="00B52791"/>
    <w:rsid w:val="00B620F2"/>
    <w:rsid w:val="00B72249"/>
    <w:rsid w:val="00B74351"/>
    <w:rsid w:val="00B96B4A"/>
    <w:rsid w:val="00BA6138"/>
    <w:rsid w:val="00BB5588"/>
    <w:rsid w:val="00BB6BAE"/>
    <w:rsid w:val="00BB6FDD"/>
    <w:rsid w:val="00BC1025"/>
    <w:rsid w:val="00BC313E"/>
    <w:rsid w:val="00BC3FDF"/>
    <w:rsid w:val="00BE6269"/>
    <w:rsid w:val="00C16825"/>
    <w:rsid w:val="00C335DF"/>
    <w:rsid w:val="00C41C19"/>
    <w:rsid w:val="00CB781F"/>
    <w:rsid w:val="00CC21F1"/>
    <w:rsid w:val="00CC28E9"/>
    <w:rsid w:val="00CF174D"/>
    <w:rsid w:val="00CF2065"/>
    <w:rsid w:val="00D14E5C"/>
    <w:rsid w:val="00D26042"/>
    <w:rsid w:val="00D50784"/>
    <w:rsid w:val="00DA4DBA"/>
    <w:rsid w:val="00DC2055"/>
    <w:rsid w:val="00DC502A"/>
    <w:rsid w:val="00DD0963"/>
    <w:rsid w:val="00DE0501"/>
    <w:rsid w:val="00E04C9C"/>
    <w:rsid w:val="00E05327"/>
    <w:rsid w:val="00E068CB"/>
    <w:rsid w:val="00E46671"/>
    <w:rsid w:val="00E638C9"/>
    <w:rsid w:val="00E72672"/>
    <w:rsid w:val="00EA0200"/>
    <w:rsid w:val="00EB34EB"/>
    <w:rsid w:val="00ED6B08"/>
    <w:rsid w:val="00EF609F"/>
    <w:rsid w:val="00F05E53"/>
    <w:rsid w:val="00F1785B"/>
    <w:rsid w:val="00F655DD"/>
    <w:rsid w:val="00F71047"/>
    <w:rsid w:val="00F93E1E"/>
    <w:rsid w:val="00FA7BA5"/>
    <w:rsid w:val="00FC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5866"/>
  <w15:docId w15:val="{ACA131CE-78E5-434D-B12E-631EF1E2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6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BAE"/>
  </w:style>
  <w:style w:type="paragraph" w:styleId="Footer">
    <w:name w:val="footer"/>
    <w:basedOn w:val="Normal"/>
    <w:link w:val="FooterChar"/>
    <w:uiPriority w:val="99"/>
    <w:unhideWhenUsed/>
    <w:rsid w:val="00BB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BAE"/>
  </w:style>
  <w:style w:type="table" w:styleId="TableGrid">
    <w:name w:val="Table Grid"/>
    <w:basedOn w:val="TableNormal"/>
    <w:uiPriority w:val="59"/>
    <w:rsid w:val="0091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4D7145"/>
  </w:style>
  <w:style w:type="character" w:styleId="FollowedHyperlink">
    <w:name w:val="FollowedHyperlink"/>
    <w:basedOn w:val="DefaultParagraphFont"/>
    <w:uiPriority w:val="99"/>
    <w:semiHidden/>
    <w:unhideWhenUsed/>
    <w:rsid w:val="00012D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story.org.au/justin-trudeaus-knockout-performance" TargetMode="External"/><Relationship Id="rId13" Type="http://schemas.openxmlformats.org/officeDocument/2006/relationships/hyperlink" Target="http://ottawacitizen.com/news/politics/the-limits-of-parliamentary-refor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sidestory.org.au/a-canadian-in-canberra" TargetMode="External"/><Relationship Id="rId12" Type="http://schemas.openxmlformats.org/officeDocument/2006/relationships/hyperlink" Target="http://reviewcanada.ca/magazine/2012/10/churches-and-stat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eviewcanada.ca/magazine/2012/10/churches-and-stat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eglobeandmail.com/opinion/why-does-the-harper-government-do-what-it-does-beats-us/article1379316/" TargetMode="External"/><Relationship Id="rId10" Type="http://schemas.openxmlformats.org/officeDocument/2006/relationships/hyperlink" Target="http://reviewcanada.ca/magazine/2015/03/faith-across-bor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idestory.org.au/in-a-three-way-contest-can-stephen-harper-defy-the-odds" TargetMode="External"/><Relationship Id="rId14" Type="http://schemas.openxmlformats.org/officeDocument/2006/relationships/hyperlink" Target="http://www.theglobeandmail.com/opinion/hidden-in-plain-sight-the-tory-evangelical-factor/article5762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4103-4E33-4136-B260-9368C283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J Malloy</cp:lastModifiedBy>
  <cp:revision>4</cp:revision>
  <cp:lastPrinted>2015-04-08T18:28:00Z</cp:lastPrinted>
  <dcterms:created xsi:type="dcterms:W3CDTF">2017-12-19T05:11:00Z</dcterms:created>
  <dcterms:modified xsi:type="dcterms:W3CDTF">2017-12-19T05:13:00Z</dcterms:modified>
</cp:coreProperties>
</file>